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C1" w:rsidRDefault="00AE0EC1">
      <w:pPr>
        <w:rPr>
          <w:b/>
          <w:sz w:val="28"/>
          <w:szCs w:val="28"/>
        </w:rPr>
      </w:pPr>
    </w:p>
    <w:p w:rsidR="00490160" w:rsidRDefault="00490160" w:rsidP="00490160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60" w:rsidRDefault="00490160" w:rsidP="004901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490160" w:rsidRDefault="00490160" w:rsidP="004901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490160" w:rsidRDefault="00490160" w:rsidP="00490160">
      <w:pPr>
        <w:tabs>
          <w:tab w:val="left" w:pos="5680"/>
        </w:tabs>
      </w:pPr>
      <w:r>
        <w:rPr>
          <w:sz w:val="20"/>
          <w:szCs w:val="20"/>
        </w:rPr>
        <w:tab/>
      </w:r>
    </w:p>
    <w:p w:rsidR="00490160" w:rsidRDefault="00490160" w:rsidP="004901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90160" w:rsidRDefault="00490160" w:rsidP="00490160">
      <w:pPr>
        <w:tabs>
          <w:tab w:val="left" w:pos="5680"/>
        </w:tabs>
        <w:rPr>
          <w:b/>
          <w:sz w:val="32"/>
          <w:szCs w:val="32"/>
        </w:rPr>
      </w:pPr>
    </w:p>
    <w:p w:rsidR="00490160" w:rsidRDefault="00490160" w:rsidP="00490160">
      <w:pPr>
        <w:rPr>
          <w:b/>
          <w:sz w:val="32"/>
          <w:szCs w:val="32"/>
        </w:rPr>
      </w:pPr>
      <w:r>
        <w:rPr>
          <w:sz w:val="28"/>
          <w:szCs w:val="28"/>
        </w:rPr>
        <w:t>27.08.2019  г. № 13/0</w:t>
      </w:r>
      <w:r>
        <w:rPr>
          <w:sz w:val="28"/>
          <w:szCs w:val="28"/>
        </w:rPr>
        <w:t>3</w:t>
      </w:r>
    </w:p>
    <w:p w:rsidR="004E13C4" w:rsidRDefault="004E13C4">
      <w:pPr>
        <w:rPr>
          <w:rFonts w:eastAsia="Calibri"/>
          <w:b/>
          <w:lang w:eastAsia="en-US"/>
        </w:rPr>
      </w:pPr>
    </w:p>
    <w:p w:rsidR="00490160" w:rsidRDefault="00490160">
      <w:pPr>
        <w:rPr>
          <w:rFonts w:eastAsia="Calibri"/>
          <w:b/>
          <w:lang w:eastAsia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4E13C4" w:rsidRPr="009F7B25" w:rsidTr="009F7B25">
        <w:tc>
          <w:tcPr>
            <w:tcW w:w="5778" w:type="dxa"/>
            <w:shd w:val="clear" w:color="auto" w:fill="auto"/>
          </w:tcPr>
          <w:p w:rsidR="004E13C4" w:rsidRPr="009F7B25" w:rsidRDefault="004E13C4" w:rsidP="009F7B25">
            <w:pPr>
              <w:jc w:val="both"/>
              <w:rPr>
                <w:b/>
                <w:sz w:val="28"/>
                <w:szCs w:val="28"/>
              </w:rPr>
            </w:pPr>
            <w:r w:rsidRPr="009F7B25">
              <w:rPr>
                <w:b/>
                <w:sz w:val="28"/>
                <w:szCs w:val="28"/>
              </w:rPr>
              <w:t>О согласовании  установки ограждающего  устройства на придомовой территории многоквартирного дома по а</w:t>
            </w:r>
            <w:r w:rsidR="00932DF0">
              <w:rPr>
                <w:b/>
                <w:sz w:val="28"/>
                <w:szCs w:val="28"/>
              </w:rPr>
              <w:t>дресу: г. Москва, ул. Ивантеевская,  дом 3, корпус 1</w:t>
            </w:r>
          </w:p>
        </w:tc>
      </w:tr>
    </w:tbl>
    <w:p w:rsidR="00F76557" w:rsidRDefault="00F76557">
      <w:pPr>
        <w:rPr>
          <w:sz w:val="28"/>
          <w:szCs w:val="28"/>
        </w:rPr>
      </w:pPr>
    </w:p>
    <w:p w:rsidR="00F76557" w:rsidRDefault="002B3DBB" w:rsidP="008922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5 части 2 статьи 1 </w:t>
      </w:r>
      <w:r w:rsidRPr="002B3DBB">
        <w:rPr>
          <w:sz w:val="28"/>
          <w:szCs w:val="28"/>
        </w:rPr>
        <w:t>Закон</w:t>
      </w:r>
      <w:r>
        <w:rPr>
          <w:sz w:val="28"/>
          <w:szCs w:val="28"/>
        </w:rPr>
        <w:t>а города</w:t>
      </w:r>
      <w:r w:rsidRPr="002B3DBB">
        <w:rPr>
          <w:sz w:val="28"/>
          <w:szCs w:val="28"/>
        </w:rPr>
        <w:t xml:space="preserve"> Москвы </w:t>
      </w:r>
      <w:r w:rsidR="00A828E6">
        <w:rPr>
          <w:sz w:val="28"/>
          <w:szCs w:val="28"/>
        </w:rPr>
        <w:br/>
      </w:r>
      <w:r w:rsidRPr="002B3DBB">
        <w:rPr>
          <w:sz w:val="28"/>
          <w:szCs w:val="28"/>
        </w:rPr>
        <w:t>от 11</w:t>
      </w:r>
      <w:r w:rsidR="00A828E6">
        <w:rPr>
          <w:sz w:val="28"/>
          <w:szCs w:val="28"/>
        </w:rPr>
        <w:t xml:space="preserve"> июля </w:t>
      </w:r>
      <w:r w:rsidRPr="002B3DBB">
        <w:rPr>
          <w:sz w:val="28"/>
          <w:szCs w:val="28"/>
        </w:rPr>
        <w:t>2012</w:t>
      </w:r>
      <w:r w:rsidR="00A828E6">
        <w:rPr>
          <w:sz w:val="28"/>
          <w:szCs w:val="28"/>
        </w:rPr>
        <w:t xml:space="preserve"> года №</w:t>
      </w:r>
      <w:r w:rsidRPr="002B3DBB">
        <w:rPr>
          <w:sz w:val="28"/>
          <w:szCs w:val="28"/>
        </w:rPr>
        <w:t xml:space="preserve"> 39</w:t>
      </w:r>
      <w:r>
        <w:rPr>
          <w:sz w:val="28"/>
          <w:szCs w:val="28"/>
        </w:rPr>
        <w:t xml:space="preserve"> «</w:t>
      </w:r>
      <w:r w:rsidRPr="002B3DBB">
        <w:rPr>
          <w:sz w:val="28"/>
          <w:szCs w:val="28"/>
        </w:rPr>
        <w:t>О наделении органов местного самоуправления муниципальных округов в городе Москве отдель</w:t>
      </w:r>
      <w:r>
        <w:rPr>
          <w:sz w:val="28"/>
          <w:szCs w:val="28"/>
        </w:rPr>
        <w:t xml:space="preserve">ными полномочиями </w:t>
      </w:r>
      <w:r w:rsidR="00A828E6">
        <w:rPr>
          <w:sz w:val="28"/>
          <w:szCs w:val="28"/>
        </w:rPr>
        <w:br/>
      </w:r>
      <w:r>
        <w:rPr>
          <w:sz w:val="28"/>
          <w:szCs w:val="28"/>
        </w:rPr>
        <w:t>города Москвы»</w:t>
      </w:r>
      <w:r w:rsidRPr="002B3DBB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</w:t>
      </w:r>
      <w:r w:rsidRPr="002B3DBB">
        <w:rPr>
          <w:sz w:val="28"/>
          <w:szCs w:val="28"/>
        </w:rPr>
        <w:t xml:space="preserve"> Правительства Москвы </w:t>
      </w:r>
      <w:r w:rsidR="00A828E6">
        <w:rPr>
          <w:sz w:val="28"/>
          <w:szCs w:val="28"/>
        </w:rPr>
        <w:br/>
      </w:r>
      <w:r w:rsidRPr="002B3DBB">
        <w:rPr>
          <w:sz w:val="28"/>
          <w:szCs w:val="28"/>
        </w:rPr>
        <w:t>от 2</w:t>
      </w:r>
      <w:r w:rsidR="00A828E6">
        <w:rPr>
          <w:sz w:val="28"/>
          <w:szCs w:val="28"/>
        </w:rPr>
        <w:t xml:space="preserve"> июля </w:t>
      </w:r>
      <w:r w:rsidRPr="002B3DBB">
        <w:rPr>
          <w:sz w:val="28"/>
          <w:szCs w:val="28"/>
        </w:rPr>
        <w:t>2013</w:t>
      </w:r>
      <w:r w:rsidR="00A828E6">
        <w:rPr>
          <w:sz w:val="28"/>
          <w:szCs w:val="28"/>
        </w:rPr>
        <w:t xml:space="preserve"> года №</w:t>
      </w:r>
      <w:r w:rsidRPr="002B3DBB">
        <w:rPr>
          <w:sz w:val="28"/>
          <w:szCs w:val="28"/>
        </w:rPr>
        <w:t xml:space="preserve"> 428-ПП</w:t>
      </w:r>
      <w:r>
        <w:rPr>
          <w:sz w:val="28"/>
          <w:szCs w:val="28"/>
        </w:rPr>
        <w:t xml:space="preserve"> «</w:t>
      </w:r>
      <w:r w:rsidRPr="002B3DBB">
        <w:rPr>
          <w:sz w:val="28"/>
          <w:szCs w:val="28"/>
        </w:rPr>
        <w:t>О Порядке установки ограждений на придомо</w:t>
      </w:r>
      <w:r>
        <w:rPr>
          <w:sz w:val="28"/>
          <w:szCs w:val="28"/>
        </w:rPr>
        <w:t>вых территориях в городе Москве»</w:t>
      </w:r>
      <w:r w:rsidR="006E5237" w:rsidRPr="006E5237">
        <w:rPr>
          <w:sz w:val="28"/>
          <w:szCs w:val="28"/>
        </w:rPr>
        <w:t>,</w:t>
      </w:r>
      <w:r w:rsidR="006E5237">
        <w:rPr>
          <w:sz w:val="28"/>
          <w:szCs w:val="28"/>
        </w:rPr>
        <w:t xml:space="preserve"> рассмотрев обращение уполномоченного лица и </w:t>
      </w:r>
      <w:r w:rsidR="008922AC" w:rsidRPr="008922AC">
        <w:rPr>
          <w:sz w:val="28"/>
          <w:szCs w:val="28"/>
        </w:rPr>
        <w:t>протокол</w:t>
      </w:r>
      <w:r w:rsidR="006E5237">
        <w:rPr>
          <w:sz w:val="28"/>
          <w:szCs w:val="28"/>
        </w:rPr>
        <w:t xml:space="preserve"> общего собрания </w:t>
      </w:r>
      <w:r w:rsidR="006E5237" w:rsidRPr="006E5237">
        <w:rPr>
          <w:sz w:val="28"/>
          <w:szCs w:val="28"/>
        </w:rPr>
        <w:t>собственников п</w:t>
      </w:r>
      <w:r w:rsidR="006E5237">
        <w:rPr>
          <w:sz w:val="28"/>
          <w:szCs w:val="28"/>
        </w:rPr>
        <w:t>омещений в многоквартирном</w:t>
      </w:r>
      <w:r w:rsidR="00C94991">
        <w:rPr>
          <w:sz w:val="28"/>
          <w:szCs w:val="28"/>
        </w:rPr>
        <w:t xml:space="preserve"> </w:t>
      </w:r>
      <w:r w:rsidR="006E5237">
        <w:rPr>
          <w:sz w:val="28"/>
          <w:szCs w:val="28"/>
        </w:rPr>
        <w:t>доме</w:t>
      </w:r>
      <w:r w:rsidR="00C94991">
        <w:rPr>
          <w:sz w:val="28"/>
          <w:szCs w:val="28"/>
        </w:rPr>
        <w:t xml:space="preserve"> </w:t>
      </w:r>
      <w:r w:rsidR="006E5237">
        <w:rPr>
          <w:sz w:val="28"/>
          <w:szCs w:val="28"/>
        </w:rPr>
        <w:t xml:space="preserve"> </w:t>
      </w:r>
      <w:r w:rsidR="008922AC">
        <w:rPr>
          <w:sz w:val="28"/>
          <w:szCs w:val="28"/>
        </w:rPr>
        <w:t xml:space="preserve">об </w:t>
      </w:r>
      <w:r w:rsidR="008922AC" w:rsidRPr="008922AC">
        <w:rPr>
          <w:sz w:val="28"/>
          <w:szCs w:val="28"/>
        </w:rPr>
        <w:t>установк</w:t>
      </w:r>
      <w:r w:rsidR="008922AC">
        <w:rPr>
          <w:sz w:val="28"/>
          <w:szCs w:val="28"/>
        </w:rPr>
        <w:t>е</w:t>
      </w:r>
      <w:r w:rsidR="00C94991">
        <w:rPr>
          <w:sz w:val="28"/>
          <w:szCs w:val="28"/>
        </w:rPr>
        <w:t xml:space="preserve"> ограждающего </w:t>
      </w:r>
      <w:r w:rsidR="008922AC" w:rsidRPr="008922AC">
        <w:rPr>
          <w:sz w:val="28"/>
          <w:szCs w:val="28"/>
        </w:rPr>
        <w:t xml:space="preserve"> устройств</w:t>
      </w:r>
      <w:r w:rsidR="00C94991">
        <w:rPr>
          <w:sz w:val="28"/>
          <w:szCs w:val="28"/>
        </w:rPr>
        <w:t xml:space="preserve">а </w:t>
      </w:r>
      <w:r w:rsidR="008922AC" w:rsidRPr="008922AC">
        <w:rPr>
          <w:sz w:val="28"/>
          <w:szCs w:val="28"/>
        </w:rPr>
        <w:t xml:space="preserve">на придомовой территории </w:t>
      </w:r>
      <w:r w:rsidR="00C94991">
        <w:rPr>
          <w:sz w:val="28"/>
          <w:szCs w:val="28"/>
        </w:rPr>
        <w:t xml:space="preserve">многоквартирного  дома </w:t>
      </w:r>
      <w:r w:rsidR="006E5237">
        <w:rPr>
          <w:sz w:val="28"/>
          <w:szCs w:val="28"/>
        </w:rPr>
        <w:t xml:space="preserve">по адресу: </w:t>
      </w:r>
      <w:r w:rsidR="00C94991">
        <w:rPr>
          <w:sz w:val="28"/>
          <w:szCs w:val="28"/>
        </w:rPr>
        <w:t>г. Москва</w:t>
      </w:r>
      <w:r w:rsidR="006E5237" w:rsidRPr="006E5237">
        <w:rPr>
          <w:sz w:val="28"/>
          <w:szCs w:val="28"/>
        </w:rPr>
        <w:t>,</w:t>
      </w:r>
      <w:r w:rsidR="00932DF0" w:rsidRPr="00932DF0">
        <w:t xml:space="preserve"> </w:t>
      </w:r>
      <w:r w:rsidR="00932DF0" w:rsidRPr="00932DF0">
        <w:rPr>
          <w:sz w:val="28"/>
          <w:szCs w:val="28"/>
        </w:rPr>
        <w:t>ул. Ивантеевская,  дом 3, корпус 1</w:t>
      </w:r>
      <w:r w:rsidR="00932DF0">
        <w:rPr>
          <w:sz w:val="28"/>
          <w:szCs w:val="28"/>
        </w:rPr>
        <w:t>:</w:t>
      </w:r>
    </w:p>
    <w:p w:rsidR="00932DF0" w:rsidRPr="007E58B9" w:rsidRDefault="00932DF0" w:rsidP="008922AC">
      <w:pPr>
        <w:ind w:firstLine="709"/>
        <w:jc w:val="both"/>
        <w:rPr>
          <w:sz w:val="28"/>
          <w:szCs w:val="28"/>
        </w:rPr>
      </w:pPr>
    </w:p>
    <w:p w:rsidR="006E5237" w:rsidRDefault="006E5237" w:rsidP="006E5237">
      <w:pPr>
        <w:jc w:val="center"/>
        <w:rPr>
          <w:b/>
          <w:sz w:val="28"/>
          <w:szCs w:val="28"/>
        </w:rPr>
      </w:pPr>
      <w:r w:rsidRPr="006E5237">
        <w:rPr>
          <w:b/>
          <w:sz w:val="28"/>
          <w:szCs w:val="28"/>
        </w:rPr>
        <w:t>Совет депутатов муници</w:t>
      </w:r>
      <w:r w:rsidR="00C94991">
        <w:rPr>
          <w:b/>
          <w:sz w:val="28"/>
          <w:szCs w:val="28"/>
        </w:rPr>
        <w:t xml:space="preserve">пального округа  </w:t>
      </w:r>
      <w:r w:rsidRPr="006E5237">
        <w:rPr>
          <w:b/>
          <w:sz w:val="28"/>
          <w:szCs w:val="28"/>
        </w:rPr>
        <w:t xml:space="preserve"> решил:</w:t>
      </w:r>
    </w:p>
    <w:p w:rsidR="006E5237" w:rsidRDefault="006E5237" w:rsidP="002B3DBB">
      <w:pPr>
        <w:ind w:firstLine="709"/>
        <w:jc w:val="both"/>
        <w:rPr>
          <w:sz w:val="28"/>
          <w:szCs w:val="28"/>
        </w:rPr>
      </w:pPr>
    </w:p>
    <w:p w:rsidR="006E5237" w:rsidRPr="009446E5" w:rsidRDefault="006E5237" w:rsidP="006E5237">
      <w:pPr>
        <w:ind w:firstLine="709"/>
        <w:jc w:val="both"/>
        <w:rPr>
          <w:i/>
          <w:sz w:val="28"/>
          <w:szCs w:val="28"/>
        </w:rPr>
      </w:pPr>
      <w:r w:rsidRPr="006E523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03D23">
        <w:rPr>
          <w:sz w:val="28"/>
          <w:szCs w:val="28"/>
        </w:rPr>
        <w:t xml:space="preserve">Согласовать </w:t>
      </w:r>
      <w:r w:rsidRPr="006E5237">
        <w:rPr>
          <w:sz w:val="28"/>
          <w:szCs w:val="28"/>
        </w:rPr>
        <w:t>установку ограждающ</w:t>
      </w:r>
      <w:r w:rsidR="00F03D23">
        <w:rPr>
          <w:sz w:val="28"/>
          <w:szCs w:val="28"/>
        </w:rPr>
        <w:t xml:space="preserve">их </w:t>
      </w:r>
      <w:r w:rsidR="008922AC">
        <w:rPr>
          <w:sz w:val="28"/>
          <w:szCs w:val="28"/>
        </w:rPr>
        <w:t xml:space="preserve"> устройств</w:t>
      </w:r>
      <w:r w:rsidRPr="006E5237">
        <w:rPr>
          <w:sz w:val="28"/>
          <w:szCs w:val="28"/>
        </w:rPr>
        <w:t xml:space="preserve"> </w:t>
      </w:r>
      <w:r w:rsidR="00F03D23">
        <w:rPr>
          <w:sz w:val="28"/>
          <w:szCs w:val="28"/>
        </w:rPr>
        <w:t xml:space="preserve">в виде шлагбаумов в количестве 4-х штук </w:t>
      </w:r>
      <w:r w:rsidR="009024AB">
        <w:rPr>
          <w:sz w:val="28"/>
          <w:szCs w:val="28"/>
        </w:rPr>
        <w:t xml:space="preserve"> </w:t>
      </w:r>
      <w:r w:rsidR="00E11673" w:rsidRPr="008922AC">
        <w:rPr>
          <w:sz w:val="28"/>
          <w:szCs w:val="28"/>
        </w:rPr>
        <w:t xml:space="preserve">на придомовой территории </w:t>
      </w:r>
      <w:r w:rsidR="00E11673">
        <w:rPr>
          <w:sz w:val="28"/>
          <w:szCs w:val="28"/>
        </w:rPr>
        <w:t>многоквартирного</w:t>
      </w:r>
      <w:r w:rsidR="009024AB">
        <w:rPr>
          <w:sz w:val="28"/>
          <w:szCs w:val="28"/>
        </w:rPr>
        <w:t xml:space="preserve"> дома</w:t>
      </w:r>
      <w:r w:rsidR="00DA0F1D">
        <w:rPr>
          <w:sz w:val="28"/>
          <w:szCs w:val="28"/>
        </w:rPr>
        <w:t xml:space="preserve"> </w:t>
      </w:r>
      <w:r w:rsidR="00E11673">
        <w:rPr>
          <w:sz w:val="28"/>
          <w:szCs w:val="28"/>
        </w:rPr>
        <w:t>по адресу:</w:t>
      </w:r>
      <w:r w:rsidR="009024AB">
        <w:rPr>
          <w:sz w:val="28"/>
          <w:szCs w:val="28"/>
        </w:rPr>
        <w:t xml:space="preserve"> город Москва, </w:t>
      </w:r>
      <w:r w:rsidR="009D47FD">
        <w:rPr>
          <w:sz w:val="28"/>
          <w:szCs w:val="28"/>
        </w:rPr>
        <w:t xml:space="preserve"> </w:t>
      </w:r>
      <w:r w:rsidR="00AE501D">
        <w:rPr>
          <w:sz w:val="28"/>
          <w:szCs w:val="28"/>
        </w:rPr>
        <w:t xml:space="preserve">улица </w:t>
      </w:r>
      <w:r w:rsidR="00932DF0" w:rsidRPr="00932DF0">
        <w:rPr>
          <w:sz w:val="28"/>
          <w:szCs w:val="28"/>
        </w:rPr>
        <w:t>Ивантеевская,  дом 3, корпус 1</w:t>
      </w:r>
      <w:r w:rsidR="00932DF0">
        <w:rPr>
          <w:sz w:val="28"/>
          <w:szCs w:val="28"/>
        </w:rPr>
        <w:t xml:space="preserve"> </w:t>
      </w:r>
      <w:r w:rsidR="009D47FD">
        <w:rPr>
          <w:sz w:val="28"/>
          <w:szCs w:val="28"/>
        </w:rPr>
        <w:t>согласно прилагаемому проекту (приложение)</w:t>
      </w:r>
      <w:r w:rsidR="009446E5" w:rsidRPr="009446E5">
        <w:rPr>
          <w:sz w:val="28"/>
          <w:szCs w:val="28"/>
        </w:rPr>
        <w:t>.</w:t>
      </w:r>
    </w:p>
    <w:p w:rsidR="000B5409" w:rsidRDefault="008922AC" w:rsidP="006E5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B5409">
        <w:rPr>
          <w:sz w:val="28"/>
          <w:szCs w:val="28"/>
        </w:rPr>
        <w:t xml:space="preserve">. Направить </w:t>
      </w:r>
      <w:r w:rsidR="0046090D">
        <w:rPr>
          <w:sz w:val="28"/>
          <w:szCs w:val="28"/>
        </w:rPr>
        <w:t xml:space="preserve">копию </w:t>
      </w:r>
      <w:r w:rsidR="000B5409">
        <w:rPr>
          <w:sz w:val="28"/>
          <w:szCs w:val="28"/>
        </w:rPr>
        <w:t>настояще</w:t>
      </w:r>
      <w:r w:rsidR="0046090D">
        <w:rPr>
          <w:sz w:val="28"/>
          <w:szCs w:val="28"/>
        </w:rPr>
        <w:t>го</w:t>
      </w:r>
      <w:r w:rsidR="000B5409">
        <w:rPr>
          <w:sz w:val="28"/>
          <w:szCs w:val="28"/>
        </w:rPr>
        <w:t xml:space="preserve"> решени</w:t>
      </w:r>
      <w:r w:rsidR="0046090D">
        <w:rPr>
          <w:sz w:val="28"/>
          <w:szCs w:val="28"/>
        </w:rPr>
        <w:t>я</w:t>
      </w:r>
      <w:r w:rsidR="000B5409">
        <w:rPr>
          <w:sz w:val="28"/>
          <w:szCs w:val="28"/>
        </w:rPr>
        <w:t xml:space="preserve"> в Департамент территориальных органов исполнительной власти города Москвы</w:t>
      </w:r>
      <w:r w:rsidR="000B5409" w:rsidRPr="000B5409">
        <w:rPr>
          <w:sz w:val="28"/>
          <w:szCs w:val="28"/>
        </w:rPr>
        <w:t>,</w:t>
      </w:r>
      <w:r w:rsidR="000B5409">
        <w:rPr>
          <w:sz w:val="28"/>
          <w:szCs w:val="28"/>
        </w:rPr>
        <w:t xml:space="preserve"> в управу  района</w:t>
      </w:r>
      <w:r w:rsidR="009024AB">
        <w:rPr>
          <w:sz w:val="28"/>
          <w:szCs w:val="28"/>
        </w:rPr>
        <w:t xml:space="preserve"> Богородское</w:t>
      </w:r>
      <w:r w:rsidR="000B5409">
        <w:rPr>
          <w:sz w:val="28"/>
          <w:szCs w:val="28"/>
        </w:rPr>
        <w:t xml:space="preserve"> города Москвы и лицу</w:t>
      </w:r>
      <w:r w:rsidR="000B5409" w:rsidRPr="000B5409">
        <w:rPr>
          <w:sz w:val="28"/>
          <w:szCs w:val="28"/>
        </w:rPr>
        <w:t>,</w:t>
      </w:r>
      <w:r w:rsidR="000B5409">
        <w:rPr>
          <w:sz w:val="28"/>
          <w:szCs w:val="28"/>
        </w:rPr>
        <w:t xml:space="preserve"> уполномоченному </w:t>
      </w:r>
      <w:r w:rsidR="000B5409" w:rsidRPr="009D47FD">
        <w:rPr>
          <w:sz w:val="28"/>
          <w:szCs w:val="28"/>
        </w:rPr>
        <w:t>на представление интересов собственников помещений в многоквартирном доме по вопросам, связанным с установкой ограждающ</w:t>
      </w:r>
      <w:r w:rsidR="007A206F">
        <w:rPr>
          <w:sz w:val="28"/>
          <w:szCs w:val="28"/>
        </w:rPr>
        <w:t>его</w:t>
      </w:r>
      <w:r w:rsidR="000B5409" w:rsidRPr="009D47FD">
        <w:rPr>
          <w:sz w:val="28"/>
          <w:szCs w:val="28"/>
        </w:rPr>
        <w:t xml:space="preserve"> устройств</w:t>
      </w:r>
      <w:r w:rsidR="007A206F">
        <w:rPr>
          <w:sz w:val="28"/>
          <w:szCs w:val="28"/>
        </w:rPr>
        <w:t>а</w:t>
      </w:r>
      <w:r w:rsidR="000B5409" w:rsidRPr="009D47FD">
        <w:rPr>
          <w:sz w:val="28"/>
          <w:szCs w:val="28"/>
        </w:rPr>
        <w:t xml:space="preserve"> и </w:t>
      </w:r>
      <w:r w:rsidR="007A206F">
        <w:rPr>
          <w:sz w:val="28"/>
          <w:szCs w:val="28"/>
        </w:rPr>
        <w:t>его</w:t>
      </w:r>
      <w:r w:rsidR="000B5409" w:rsidRPr="009D47FD">
        <w:rPr>
          <w:sz w:val="28"/>
          <w:szCs w:val="28"/>
        </w:rPr>
        <w:t xml:space="preserve"> демонтажем</w:t>
      </w:r>
      <w:r w:rsidR="000B5409">
        <w:rPr>
          <w:sz w:val="28"/>
          <w:szCs w:val="28"/>
        </w:rPr>
        <w:t>.</w:t>
      </w:r>
    </w:p>
    <w:p w:rsidR="000B5409" w:rsidRPr="000B5409" w:rsidRDefault="008922AC" w:rsidP="000B54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5409">
        <w:rPr>
          <w:sz w:val="28"/>
          <w:szCs w:val="28"/>
        </w:rPr>
        <w:t xml:space="preserve">. Опубликовать настоящее решение </w:t>
      </w:r>
      <w:r w:rsidR="000B5409" w:rsidRPr="000B5409">
        <w:rPr>
          <w:sz w:val="28"/>
          <w:szCs w:val="28"/>
        </w:rPr>
        <w:t>в</w:t>
      </w:r>
      <w:r w:rsidR="000B5409">
        <w:rPr>
          <w:sz w:val="28"/>
          <w:szCs w:val="28"/>
        </w:rPr>
        <w:t xml:space="preserve"> </w:t>
      </w:r>
      <w:r w:rsidR="000B5409" w:rsidRPr="000B5409">
        <w:rPr>
          <w:sz w:val="28"/>
          <w:szCs w:val="28"/>
        </w:rPr>
        <w:t>бюллетене «Московский муниципальный вестник»</w:t>
      </w:r>
      <w:r w:rsidR="000B5409">
        <w:rPr>
          <w:sz w:val="28"/>
          <w:szCs w:val="28"/>
        </w:rPr>
        <w:t xml:space="preserve"> и разместить на официальном сайте му</w:t>
      </w:r>
      <w:r w:rsidR="009024AB">
        <w:rPr>
          <w:sz w:val="28"/>
          <w:szCs w:val="28"/>
        </w:rPr>
        <w:t>ниципального округа  Богородское</w:t>
      </w:r>
      <w:r w:rsidR="000B5409">
        <w:rPr>
          <w:sz w:val="28"/>
          <w:szCs w:val="28"/>
        </w:rPr>
        <w:t>.</w:t>
      </w:r>
    </w:p>
    <w:p w:rsidR="000B5409" w:rsidRPr="00F82FDD" w:rsidRDefault="008922AC" w:rsidP="000B5409">
      <w:pPr>
        <w:pStyle w:val="a4"/>
        <w:ind w:firstLine="709"/>
        <w:rPr>
          <w:b/>
          <w:bCs/>
        </w:rPr>
      </w:pPr>
      <w:r>
        <w:t>4</w:t>
      </w:r>
      <w:r w:rsidR="000B5409">
        <w:t xml:space="preserve">. </w:t>
      </w:r>
      <w:r w:rsidR="00932DF0">
        <w:t xml:space="preserve"> </w:t>
      </w:r>
      <w:r w:rsidR="000B5409" w:rsidRPr="00F82FDD">
        <w:t xml:space="preserve">Контроль за выполнением настоящего решения возложить на </w:t>
      </w:r>
      <w:r w:rsidR="000B5409">
        <w:t>гл</w:t>
      </w:r>
      <w:r w:rsidR="009024AB">
        <w:t>аву муниципального округа Воловика Константина Ефимовича.</w:t>
      </w:r>
    </w:p>
    <w:p w:rsidR="008922AC" w:rsidRDefault="008922AC" w:rsidP="009024AB">
      <w:pPr>
        <w:jc w:val="both"/>
        <w:rPr>
          <w:sz w:val="28"/>
          <w:szCs w:val="28"/>
        </w:rPr>
      </w:pPr>
    </w:p>
    <w:p w:rsidR="000B5409" w:rsidRPr="00B44B2F" w:rsidRDefault="00B44B2F" w:rsidP="00B44B2F">
      <w:pPr>
        <w:jc w:val="both"/>
        <w:rPr>
          <w:b/>
          <w:sz w:val="28"/>
          <w:szCs w:val="28"/>
        </w:rPr>
      </w:pPr>
      <w:r w:rsidRPr="00B44B2F">
        <w:rPr>
          <w:b/>
          <w:sz w:val="28"/>
          <w:szCs w:val="28"/>
        </w:rPr>
        <w:t>Глава муниципального</w:t>
      </w:r>
    </w:p>
    <w:p w:rsidR="009024AB" w:rsidRDefault="009024AB" w:rsidP="009024AB">
      <w:pPr>
        <w:tabs>
          <w:tab w:val="left" w:pos="69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Богородское</w:t>
      </w:r>
      <w:r>
        <w:rPr>
          <w:b/>
          <w:sz w:val="28"/>
          <w:szCs w:val="28"/>
        </w:rPr>
        <w:tab/>
        <w:t xml:space="preserve">              К.Е. Воловик</w:t>
      </w:r>
    </w:p>
    <w:p w:rsidR="004E13C4" w:rsidRDefault="004E13C4" w:rsidP="009024AB">
      <w:pPr>
        <w:tabs>
          <w:tab w:val="left" w:pos="6990"/>
        </w:tabs>
        <w:jc w:val="both"/>
        <w:rPr>
          <w:b/>
          <w:sz w:val="28"/>
          <w:szCs w:val="28"/>
        </w:rPr>
      </w:pPr>
    </w:p>
    <w:p w:rsidR="00B44B2F" w:rsidRPr="00F82FDD" w:rsidRDefault="00B44B2F" w:rsidP="009024AB">
      <w:pPr>
        <w:jc w:val="both"/>
        <w:rPr>
          <w:sz w:val="28"/>
          <w:szCs w:val="28"/>
        </w:rPr>
      </w:pPr>
      <w:r w:rsidRPr="00B44B2F">
        <w:rPr>
          <w:b/>
          <w:sz w:val="28"/>
          <w:szCs w:val="28"/>
        </w:rPr>
        <w:lastRenderedPageBreak/>
        <w:tab/>
      </w:r>
      <w:r w:rsidRPr="00B44B2F">
        <w:rPr>
          <w:b/>
          <w:sz w:val="28"/>
          <w:szCs w:val="28"/>
        </w:rPr>
        <w:tab/>
      </w:r>
      <w:r w:rsidRPr="00B44B2F">
        <w:rPr>
          <w:b/>
          <w:sz w:val="28"/>
          <w:szCs w:val="28"/>
        </w:rPr>
        <w:tab/>
      </w:r>
      <w:r w:rsidRPr="00B44B2F">
        <w:rPr>
          <w:b/>
          <w:sz w:val="28"/>
          <w:szCs w:val="28"/>
        </w:rPr>
        <w:tab/>
      </w:r>
      <w:r w:rsidRPr="00B44B2F">
        <w:rPr>
          <w:b/>
          <w:sz w:val="28"/>
          <w:szCs w:val="28"/>
        </w:rPr>
        <w:tab/>
      </w:r>
      <w:r w:rsidRPr="00B44B2F">
        <w:rPr>
          <w:b/>
          <w:sz w:val="28"/>
          <w:szCs w:val="28"/>
        </w:rPr>
        <w:tab/>
      </w:r>
      <w:r w:rsidRPr="00B44B2F">
        <w:rPr>
          <w:b/>
          <w:sz w:val="28"/>
          <w:szCs w:val="28"/>
        </w:rPr>
        <w:tab/>
      </w:r>
      <w:r w:rsidRPr="00B44B2F">
        <w:rPr>
          <w:b/>
          <w:sz w:val="28"/>
          <w:szCs w:val="28"/>
        </w:rPr>
        <w:tab/>
      </w:r>
      <w:r w:rsidR="009024AB">
        <w:rPr>
          <w:b/>
          <w:sz w:val="28"/>
          <w:szCs w:val="28"/>
        </w:rPr>
        <w:t xml:space="preserve">    </w:t>
      </w:r>
      <w:r w:rsidRPr="00F82FDD">
        <w:rPr>
          <w:sz w:val="28"/>
          <w:szCs w:val="28"/>
        </w:rPr>
        <w:t>Приложение</w:t>
      </w:r>
    </w:p>
    <w:p w:rsidR="00B44B2F" w:rsidRPr="00F82FDD" w:rsidRDefault="00B44B2F" w:rsidP="00B44B2F">
      <w:pPr>
        <w:ind w:left="5954"/>
        <w:contextualSpacing/>
        <w:jc w:val="both"/>
        <w:rPr>
          <w:sz w:val="28"/>
          <w:szCs w:val="28"/>
        </w:rPr>
      </w:pPr>
      <w:r w:rsidRPr="00F82FDD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Совета депутатов</w:t>
      </w:r>
      <w:r w:rsidRPr="00F82FDD">
        <w:rPr>
          <w:sz w:val="28"/>
          <w:szCs w:val="28"/>
        </w:rPr>
        <w:t xml:space="preserve"> муниципального о</w:t>
      </w:r>
      <w:r w:rsidR="009024AB">
        <w:rPr>
          <w:sz w:val="28"/>
          <w:szCs w:val="28"/>
        </w:rPr>
        <w:t>круга Богородское</w:t>
      </w:r>
    </w:p>
    <w:p w:rsidR="00B44B2F" w:rsidRDefault="00B44B2F" w:rsidP="00B44B2F">
      <w:pPr>
        <w:ind w:left="595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32DF0">
        <w:rPr>
          <w:sz w:val="28"/>
          <w:szCs w:val="28"/>
        </w:rPr>
        <w:t>2</w:t>
      </w:r>
      <w:r w:rsidR="00E74980">
        <w:rPr>
          <w:sz w:val="28"/>
          <w:szCs w:val="28"/>
        </w:rPr>
        <w:t>7</w:t>
      </w:r>
      <w:r w:rsidR="00932DF0">
        <w:rPr>
          <w:sz w:val="28"/>
          <w:szCs w:val="28"/>
        </w:rPr>
        <w:t xml:space="preserve"> августа </w:t>
      </w:r>
      <w:r w:rsidRPr="00F82FDD">
        <w:rPr>
          <w:sz w:val="28"/>
          <w:szCs w:val="28"/>
        </w:rPr>
        <w:t xml:space="preserve"> 20</w:t>
      </w:r>
      <w:r w:rsidR="009024AB">
        <w:rPr>
          <w:sz w:val="28"/>
          <w:szCs w:val="28"/>
        </w:rPr>
        <w:t>1</w:t>
      </w:r>
      <w:r w:rsidR="00AE501D">
        <w:rPr>
          <w:sz w:val="28"/>
          <w:szCs w:val="28"/>
        </w:rPr>
        <w:t>9</w:t>
      </w:r>
      <w:r w:rsidRPr="00F82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</w:p>
    <w:p w:rsidR="00B44B2F" w:rsidRDefault="008F3526" w:rsidP="00B44B2F">
      <w:pPr>
        <w:ind w:left="595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932DF0">
        <w:rPr>
          <w:sz w:val="28"/>
          <w:szCs w:val="28"/>
        </w:rPr>
        <w:t xml:space="preserve"> </w:t>
      </w:r>
      <w:r w:rsidR="00F03D23">
        <w:rPr>
          <w:sz w:val="28"/>
          <w:szCs w:val="28"/>
        </w:rPr>
        <w:t>13/03</w:t>
      </w:r>
    </w:p>
    <w:p w:rsidR="00B44B2F" w:rsidRPr="00B44B2F" w:rsidRDefault="00B44B2F" w:rsidP="00B44B2F">
      <w:pPr>
        <w:ind w:left="5954"/>
        <w:contextualSpacing/>
        <w:jc w:val="both"/>
        <w:rPr>
          <w:sz w:val="28"/>
          <w:szCs w:val="28"/>
        </w:rPr>
      </w:pPr>
    </w:p>
    <w:p w:rsidR="00B44B2F" w:rsidRPr="003411D6" w:rsidRDefault="00B44B2F" w:rsidP="00B44B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 размещения ограждающего устройства</w:t>
      </w:r>
    </w:p>
    <w:p w:rsidR="00950392" w:rsidRPr="00F76557" w:rsidRDefault="00950392" w:rsidP="00950392">
      <w:pPr>
        <w:jc w:val="center"/>
        <w:rPr>
          <w:b/>
          <w:sz w:val="28"/>
          <w:szCs w:val="28"/>
        </w:rPr>
      </w:pPr>
      <w:r w:rsidRPr="00F76557">
        <w:rPr>
          <w:b/>
          <w:sz w:val="28"/>
          <w:szCs w:val="28"/>
        </w:rPr>
        <w:t>на придомовой территории многоквартирного дома</w:t>
      </w:r>
    </w:p>
    <w:p w:rsidR="007E58B9" w:rsidRPr="00F76557" w:rsidRDefault="009024AB" w:rsidP="007E5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адресу: город Москва, </w:t>
      </w:r>
      <w:r w:rsidR="00AE501D">
        <w:rPr>
          <w:b/>
          <w:sz w:val="28"/>
          <w:szCs w:val="28"/>
        </w:rPr>
        <w:t xml:space="preserve">улица </w:t>
      </w:r>
      <w:r w:rsidR="00932DF0" w:rsidRPr="00932DF0">
        <w:rPr>
          <w:b/>
          <w:sz w:val="28"/>
          <w:szCs w:val="28"/>
        </w:rPr>
        <w:t>Ивантеевская,  дом 3, корпус 1</w:t>
      </w:r>
    </w:p>
    <w:p w:rsidR="008F3526" w:rsidRDefault="008F3526" w:rsidP="008922AC">
      <w:pPr>
        <w:jc w:val="right"/>
        <w:rPr>
          <w:b/>
          <w:spacing w:val="20"/>
          <w:sz w:val="28"/>
          <w:szCs w:val="28"/>
          <w:u w:val="single"/>
        </w:rPr>
      </w:pPr>
    </w:p>
    <w:p w:rsidR="008F3526" w:rsidRDefault="00490160" w:rsidP="00F03D23">
      <w:pPr>
        <w:tabs>
          <w:tab w:val="left" w:pos="1815"/>
        </w:tabs>
        <w:rPr>
          <w:b/>
          <w:spacing w:val="20"/>
          <w:sz w:val="28"/>
          <w:szCs w:val="28"/>
          <w:u w:val="single"/>
        </w:rPr>
      </w:pPr>
      <w:r>
        <w:rPr>
          <w:b/>
          <w:noProof/>
          <w:spacing w:val="20"/>
          <w:sz w:val="28"/>
          <w:szCs w:val="28"/>
          <w:u w:val="single"/>
        </w:rPr>
        <w:drawing>
          <wp:inline distT="0" distB="0" distL="0" distR="0">
            <wp:extent cx="6023610" cy="606615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606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3526" w:rsidRDefault="008F3526" w:rsidP="008922AC">
      <w:pPr>
        <w:jc w:val="right"/>
        <w:rPr>
          <w:b/>
          <w:spacing w:val="20"/>
          <w:sz w:val="28"/>
          <w:szCs w:val="28"/>
          <w:u w:val="single"/>
        </w:rPr>
      </w:pPr>
    </w:p>
    <w:p w:rsidR="008F3526" w:rsidRDefault="008F3526" w:rsidP="008922AC">
      <w:pPr>
        <w:jc w:val="right"/>
        <w:rPr>
          <w:b/>
          <w:spacing w:val="20"/>
          <w:sz w:val="28"/>
          <w:szCs w:val="28"/>
          <w:u w:val="single"/>
        </w:rPr>
      </w:pPr>
    </w:p>
    <w:p w:rsidR="008F3526" w:rsidRDefault="008F3526" w:rsidP="008922AC">
      <w:pPr>
        <w:jc w:val="right"/>
        <w:rPr>
          <w:b/>
          <w:spacing w:val="20"/>
          <w:sz w:val="28"/>
          <w:szCs w:val="28"/>
          <w:u w:val="single"/>
        </w:rPr>
      </w:pPr>
    </w:p>
    <w:p w:rsidR="008F3526" w:rsidRDefault="008F3526" w:rsidP="008922AC">
      <w:pPr>
        <w:jc w:val="right"/>
        <w:rPr>
          <w:b/>
          <w:spacing w:val="20"/>
          <w:sz w:val="28"/>
          <w:szCs w:val="28"/>
          <w:u w:val="single"/>
        </w:rPr>
      </w:pPr>
    </w:p>
    <w:p w:rsidR="008F3526" w:rsidRDefault="008F3526" w:rsidP="008922AC">
      <w:pPr>
        <w:jc w:val="right"/>
        <w:rPr>
          <w:b/>
          <w:spacing w:val="20"/>
          <w:sz w:val="28"/>
          <w:szCs w:val="28"/>
          <w:u w:val="single"/>
        </w:rPr>
      </w:pPr>
    </w:p>
    <w:p w:rsidR="008F3526" w:rsidRDefault="008F3526" w:rsidP="00F03D23">
      <w:pPr>
        <w:rPr>
          <w:b/>
          <w:spacing w:val="20"/>
          <w:sz w:val="28"/>
          <w:szCs w:val="28"/>
          <w:u w:val="single"/>
        </w:rPr>
      </w:pPr>
    </w:p>
    <w:sectPr w:rsidR="008F3526" w:rsidSect="00F76557">
      <w:pgSz w:w="11906" w:h="16838"/>
      <w:pgMar w:top="425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E6A" w:rsidRDefault="001F3E6A" w:rsidP="000B5409">
      <w:r>
        <w:separator/>
      </w:r>
    </w:p>
  </w:endnote>
  <w:endnote w:type="continuationSeparator" w:id="0">
    <w:p w:rsidR="001F3E6A" w:rsidRDefault="001F3E6A" w:rsidP="000B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E6A" w:rsidRDefault="001F3E6A" w:rsidP="000B5409">
      <w:r>
        <w:separator/>
      </w:r>
    </w:p>
  </w:footnote>
  <w:footnote w:type="continuationSeparator" w:id="0">
    <w:p w:rsidR="001F3E6A" w:rsidRDefault="001F3E6A" w:rsidP="000B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15D32"/>
    <w:multiLevelType w:val="hybridMultilevel"/>
    <w:tmpl w:val="64E05514"/>
    <w:lvl w:ilvl="0" w:tplc="AD4E1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57"/>
    <w:rsid w:val="00011E6D"/>
    <w:rsid w:val="00033300"/>
    <w:rsid w:val="00061E74"/>
    <w:rsid w:val="00086B1B"/>
    <w:rsid w:val="000B5409"/>
    <w:rsid w:val="00133F99"/>
    <w:rsid w:val="00135BA0"/>
    <w:rsid w:val="001411A8"/>
    <w:rsid w:val="0018600F"/>
    <w:rsid w:val="00194FD7"/>
    <w:rsid w:val="001F3E6A"/>
    <w:rsid w:val="00205550"/>
    <w:rsid w:val="002075E5"/>
    <w:rsid w:val="00215B3A"/>
    <w:rsid w:val="00221DFC"/>
    <w:rsid w:val="002B3DBB"/>
    <w:rsid w:val="002E1BF3"/>
    <w:rsid w:val="003356A1"/>
    <w:rsid w:val="003411D6"/>
    <w:rsid w:val="00391CE0"/>
    <w:rsid w:val="003D53CA"/>
    <w:rsid w:val="0046090D"/>
    <w:rsid w:val="00490160"/>
    <w:rsid w:val="004E13C4"/>
    <w:rsid w:val="004F5AFD"/>
    <w:rsid w:val="00511CC3"/>
    <w:rsid w:val="00573D84"/>
    <w:rsid w:val="00610822"/>
    <w:rsid w:val="00621577"/>
    <w:rsid w:val="006A4873"/>
    <w:rsid w:val="006E5237"/>
    <w:rsid w:val="00710B7F"/>
    <w:rsid w:val="0073080B"/>
    <w:rsid w:val="00796D1B"/>
    <w:rsid w:val="007A206F"/>
    <w:rsid w:val="007E58B9"/>
    <w:rsid w:val="00885F34"/>
    <w:rsid w:val="008922AC"/>
    <w:rsid w:val="008A0625"/>
    <w:rsid w:val="008E39E1"/>
    <w:rsid w:val="008F3526"/>
    <w:rsid w:val="009024AB"/>
    <w:rsid w:val="00915759"/>
    <w:rsid w:val="00932DF0"/>
    <w:rsid w:val="009446E5"/>
    <w:rsid w:val="00950392"/>
    <w:rsid w:val="009D47FD"/>
    <w:rsid w:val="009D7058"/>
    <w:rsid w:val="009F5640"/>
    <w:rsid w:val="009F7B25"/>
    <w:rsid w:val="00A828E6"/>
    <w:rsid w:val="00AE0EC1"/>
    <w:rsid w:val="00AE501D"/>
    <w:rsid w:val="00AF2B58"/>
    <w:rsid w:val="00AF40D7"/>
    <w:rsid w:val="00B21B66"/>
    <w:rsid w:val="00B44B2F"/>
    <w:rsid w:val="00C02864"/>
    <w:rsid w:val="00C72239"/>
    <w:rsid w:val="00C94991"/>
    <w:rsid w:val="00CD5C53"/>
    <w:rsid w:val="00D12DAF"/>
    <w:rsid w:val="00D90B00"/>
    <w:rsid w:val="00DA0F1D"/>
    <w:rsid w:val="00E11673"/>
    <w:rsid w:val="00E21AB9"/>
    <w:rsid w:val="00E334C2"/>
    <w:rsid w:val="00E65ABB"/>
    <w:rsid w:val="00E74980"/>
    <w:rsid w:val="00E92535"/>
    <w:rsid w:val="00F03D23"/>
    <w:rsid w:val="00F12D3A"/>
    <w:rsid w:val="00F7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655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37"/>
    <w:pPr>
      <w:ind w:left="720"/>
      <w:contextualSpacing/>
    </w:pPr>
  </w:style>
  <w:style w:type="paragraph" w:styleId="a4">
    <w:name w:val="Body Text Indent"/>
    <w:basedOn w:val="a"/>
    <w:link w:val="a5"/>
    <w:rsid w:val="000B5409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5">
    <w:name w:val="Основной текст с отступом Знак"/>
    <w:link w:val="a4"/>
    <w:rsid w:val="000B5409"/>
    <w:rPr>
      <w:rFonts w:eastAsia="Calibri"/>
      <w:sz w:val="28"/>
      <w:szCs w:val="28"/>
    </w:rPr>
  </w:style>
  <w:style w:type="character" w:styleId="a6">
    <w:name w:val="footnote reference"/>
    <w:rsid w:val="000B5409"/>
    <w:rPr>
      <w:vertAlign w:val="superscript"/>
    </w:rPr>
  </w:style>
  <w:style w:type="paragraph" w:styleId="a7">
    <w:name w:val="footnote text"/>
    <w:basedOn w:val="a"/>
    <w:link w:val="a8"/>
    <w:rsid w:val="000B5409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0B5409"/>
  </w:style>
  <w:style w:type="paragraph" w:styleId="a9">
    <w:name w:val="Balloon Text"/>
    <w:basedOn w:val="a"/>
    <w:link w:val="aa"/>
    <w:rsid w:val="008A06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A0625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E1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655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37"/>
    <w:pPr>
      <w:ind w:left="720"/>
      <w:contextualSpacing/>
    </w:pPr>
  </w:style>
  <w:style w:type="paragraph" w:styleId="a4">
    <w:name w:val="Body Text Indent"/>
    <w:basedOn w:val="a"/>
    <w:link w:val="a5"/>
    <w:rsid w:val="000B5409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5">
    <w:name w:val="Основной текст с отступом Знак"/>
    <w:link w:val="a4"/>
    <w:rsid w:val="000B5409"/>
    <w:rPr>
      <w:rFonts w:eastAsia="Calibri"/>
      <w:sz w:val="28"/>
      <w:szCs w:val="28"/>
    </w:rPr>
  </w:style>
  <w:style w:type="character" w:styleId="a6">
    <w:name w:val="footnote reference"/>
    <w:rsid w:val="000B5409"/>
    <w:rPr>
      <w:vertAlign w:val="superscript"/>
    </w:rPr>
  </w:style>
  <w:style w:type="paragraph" w:styleId="a7">
    <w:name w:val="footnote text"/>
    <w:basedOn w:val="a"/>
    <w:link w:val="a8"/>
    <w:rsid w:val="000B5409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0B5409"/>
  </w:style>
  <w:style w:type="paragraph" w:styleId="a9">
    <w:name w:val="Balloon Text"/>
    <w:basedOn w:val="a"/>
    <w:link w:val="aa"/>
    <w:rsid w:val="008A06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A0625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E1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D5DCE-F0C0-4980-B85C-8C38E511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Пользователь</cp:lastModifiedBy>
  <cp:revision>2</cp:revision>
  <cp:lastPrinted>2019-03-28T09:39:00Z</cp:lastPrinted>
  <dcterms:created xsi:type="dcterms:W3CDTF">2019-08-27T07:38:00Z</dcterms:created>
  <dcterms:modified xsi:type="dcterms:W3CDTF">2019-08-27T07:38:00Z</dcterms:modified>
</cp:coreProperties>
</file>