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AE8" w:rsidRDefault="00775AE8" w:rsidP="00775AE8">
      <w:pPr>
        <w:tabs>
          <w:tab w:val="left" w:pos="4680"/>
        </w:tabs>
        <w:spacing w:after="0" w:line="360" w:lineRule="auto"/>
        <w:ind w:right="5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F6886" w:rsidRPr="00CF6886" w:rsidRDefault="00CF6886" w:rsidP="00CF6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F688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B36D5DF" wp14:editId="21B79658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886" w:rsidRPr="00CF6886" w:rsidRDefault="00CF6886" w:rsidP="00CF6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F6886" w:rsidRPr="00CF6886" w:rsidRDefault="00CF6886" w:rsidP="00CF6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F688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CF6886" w:rsidRPr="00CF6886" w:rsidRDefault="00CF6886" w:rsidP="00CF6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F688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CF6886" w:rsidRPr="00CF6886" w:rsidRDefault="00CF6886" w:rsidP="00CF6886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88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CF6886" w:rsidRPr="00CF6886" w:rsidRDefault="00CF6886" w:rsidP="00CF6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F688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CF6886" w:rsidRPr="00CF6886" w:rsidRDefault="00CF6886" w:rsidP="00CF6886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F6886" w:rsidRPr="00CF6886" w:rsidRDefault="00CF6886" w:rsidP="00CF688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F6886">
        <w:rPr>
          <w:rFonts w:ascii="Times New Roman" w:eastAsia="Times New Roman" w:hAnsi="Times New Roman" w:cs="Times New Roman"/>
          <w:sz w:val="28"/>
          <w:szCs w:val="28"/>
          <w:lang w:eastAsia="ru-RU"/>
        </w:rPr>
        <w:t>29.01.2019  г. № 02/0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bookmarkStart w:id="0" w:name="_GoBack"/>
      <w:bookmarkEnd w:id="0"/>
    </w:p>
    <w:p w:rsidR="00BC3D5D" w:rsidRDefault="00BC3D5D" w:rsidP="00775AE8">
      <w:pPr>
        <w:tabs>
          <w:tab w:val="left" w:pos="4680"/>
        </w:tabs>
        <w:spacing w:after="0" w:line="360" w:lineRule="auto"/>
        <w:ind w:right="5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775AE8" w:rsidRPr="0037098A" w:rsidTr="00311D42">
        <w:tc>
          <w:tcPr>
            <w:tcW w:w="5070" w:type="dxa"/>
          </w:tcPr>
          <w:p w:rsidR="00775AE8" w:rsidRPr="0037098A" w:rsidRDefault="00775AE8" w:rsidP="00775AE8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709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 </w:t>
            </w:r>
            <w:r w:rsidRPr="003709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заслушивании управляющего по району Богородское ООО "Управляющая компания ЮНИ-ДОМ" о работе по содержанию многоквартирных домов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775AE8" w:rsidRPr="0037098A" w:rsidRDefault="00775AE8" w:rsidP="00775AE8">
      <w:pPr>
        <w:tabs>
          <w:tab w:val="left" w:pos="46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5AE8" w:rsidRPr="0037098A" w:rsidRDefault="00775AE8" w:rsidP="00775AE8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37098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Заслушав в соответствии с </w:t>
      </w:r>
      <w:r w:rsidRPr="0037098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пунктом 3 части 3 статьи </w:t>
      </w:r>
      <w:r w:rsidRPr="0037098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Закона города Москвы от 11 июля 2012 года № 39 «О наделении органов местного самоуправления муниципальных округов в города Москве отдельными полномочиями города Москвы»</w:t>
      </w:r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098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информацию </w:t>
      </w:r>
      <w:r w:rsidRPr="00483328">
        <w:rPr>
          <w:rFonts w:ascii="Times New Roman" w:eastAsia="Times New Roman" w:hAnsi="Times New Roman"/>
          <w:sz w:val="28"/>
          <w:szCs w:val="28"/>
          <w:lang w:eastAsia="ar-SA"/>
        </w:rPr>
        <w:t xml:space="preserve">управляющего по району Богородское </w:t>
      </w:r>
      <w:r w:rsidRPr="00483328">
        <w:rPr>
          <w:rFonts w:ascii="Times New Roman" w:hAnsi="Times New Roman"/>
          <w:sz w:val="28"/>
          <w:szCs w:val="28"/>
        </w:rPr>
        <w:t>ООО "Управляющая компания ЮНИ-ДОМ"</w:t>
      </w:r>
      <w:r w:rsidRPr="0037098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Жуковец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</w:t>
      </w:r>
      <w:r w:rsidRPr="0037098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о работе </w:t>
      </w:r>
      <w:r w:rsidRPr="0037098A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по содержанию многоквартирных домов</w:t>
      </w:r>
      <w:r w:rsidRPr="0037098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</w:p>
    <w:p w:rsidR="00775AE8" w:rsidRPr="0037098A" w:rsidRDefault="00775AE8" w:rsidP="00775AE8">
      <w:pPr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37098A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Совет депутатов муниципального округа </w:t>
      </w:r>
      <w:r w:rsidRPr="0037098A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Богородское</w:t>
      </w:r>
      <w:r w:rsidRPr="0037098A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решил</w:t>
      </w:r>
      <w:r w:rsidRPr="0037098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:</w:t>
      </w:r>
    </w:p>
    <w:p w:rsidR="00775AE8" w:rsidRDefault="00775AE8" w:rsidP="00775AE8">
      <w:pPr>
        <w:autoSpaceDE w:val="0"/>
        <w:autoSpaceDN w:val="0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Принять информацию </w:t>
      </w:r>
      <w:r w:rsidRPr="00483328">
        <w:rPr>
          <w:rFonts w:ascii="Times New Roman" w:eastAsia="Times New Roman" w:hAnsi="Times New Roman"/>
          <w:sz w:val="28"/>
          <w:szCs w:val="28"/>
          <w:lang w:eastAsia="ar-SA"/>
        </w:rPr>
        <w:t xml:space="preserve">управляющего по району Богородское </w:t>
      </w:r>
      <w:r w:rsidRPr="00483328">
        <w:rPr>
          <w:rFonts w:ascii="Times New Roman" w:hAnsi="Times New Roman"/>
          <w:sz w:val="28"/>
          <w:szCs w:val="28"/>
        </w:rPr>
        <w:t>ООО "Управляющая компания ЮНИ-ДОМ"</w:t>
      </w:r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Жуковец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</w:t>
      </w:r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работе по содержа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нию многоквартирных домов </w:t>
      </w:r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сведению.</w:t>
      </w:r>
    </w:p>
    <w:p w:rsidR="00775AE8" w:rsidRDefault="00775AE8" w:rsidP="00BC3D5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463D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 Отметить необходимость:</w:t>
      </w:r>
    </w:p>
    <w:p w:rsidR="00BC3D5D" w:rsidRDefault="00BC3D5D" w:rsidP="00BC3D5D">
      <w:pPr>
        <w:pStyle w:val="msonormalmailrucssattributepostfix"/>
        <w:autoSpaceDE w:val="0"/>
        <w:autoSpaceDN w:val="0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2.1 Усиления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содержанием и качеством ремонта подъездов многоквартирных домов;</w:t>
      </w:r>
    </w:p>
    <w:p w:rsidR="00BC3D5D" w:rsidRDefault="00BC3D5D" w:rsidP="00BC3D5D">
      <w:pPr>
        <w:pStyle w:val="msonormalmailrucssattributepostfix"/>
        <w:tabs>
          <w:tab w:val="left" w:pos="1134"/>
        </w:tabs>
        <w:autoSpaceDE w:val="0"/>
        <w:autoSpaceDN w:val="0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2.2 Продолжения работы по взысканию долгов за услуги жилищно-коммунального хозяйства;</w:t>
      </w:r>
    </w:p>
    <w:p w:rsidR="00BC3D5D" w:rsidRDefault="00BC3D5D" w:rsidP="00BC3D5D">
      <w:pPr>
        <w:pStyle w:val="msonormalmailrucssattributepostfix"/>
        <w:tabs>
          <w:tab w:val="left" w:pos="1134"/>
        </w:tabs>
        <w:autoSpaceDE w:val="0"/>
        <w:autoSpaceDN w:val="0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2.3 Активиз</w:t>
      </w:r>
      <w:r w:rsidR="00A85FE8">
        <w:rPr>
          <w:sz w:val="28"/>
          <w:szCs w:val="28"/>
        </w:rPr>
        <w:t>ации</w:t>
      </w:r>
      <w:r>
        <w:rPr>
          <w:sz w:val="28"/>
          <w:szCs w:val="28"/>
        </w:rPr>
        <w:t xml:space="preserve"> работы с жителями, захламляющими свои квартиры и места общего пользования в многоквартирных домах;</w:t>
      </w:r>
    </w:p>
    <w:p w:rsidR="00BC3D5D" w:rsidRDefault="00BC3D5D" w:rsidP="00BC3D5D">
      <w:pPr>
        <w:pStyle w:val="msonormalmailrucssattributepostfix"/>
        <w:tabs>
          <w:tab w:val="left" w:pos="1134"/>
        </w:tabs>
        <w:autoSpaceDE w:val="0"/>
        <w:autoSpaceDN w:val="0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2.4 Обращения внимания на состояние и работоспособность систем пожаротушения и </w:t>
      </w:r>
      <w:proofErr w:type="spellStart"/>
      <w:r>
        <w:rPr>
          <w:sz w:val="28"/>
          <w:szCs w:val="28"/>
        </w:rPr>
        <w:t>дымоудаления</w:t>
      </w:r>
      <w:proofErr w:type="spellEnd"/>
      <w:r>
        <w:rPr>
          <w:sz w:val="28"/>
          <w:szCs w:val="28"/>
        </w:rPr>
        <w:t xml:space="preserve"> в многоквартирных домах;</w:t>
      </w:r>
    </w:p>
    <w:p w:rsidR="00BC3D5D" w:rsidRDefault="00BC3D5D" w:rsidP="00BC3D5D">
      <w:pPr>
        <w:pStyle w:val="msonormalmailrucssattributepostfix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2.5 Усиления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размещением протоколов общих собраний собственников в электронных сервисах Государственной информационной системы жилищно-коммунального хозяйства.</w:t>
      </w:r>
    </w:p>
    <w:p w:rsidR="00775AE8" w:rsidRPr="0037098A" w:rsidRDefault="00BC3D5D" w:rsidP="00BC3D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EF">
        <w:rPr>
          <w:rFonts w:ascii="Times New Roman" w:hAnsi="Times New Roman" w:cs="Times New Roman"/>
          <w:sz w:val="28"/>
          <w:szCs w:val="28"/>
        </w:rPr>
        <w:t xml:space="preserve"> 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A64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Усиления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2A64EF">
        <w:rPr>
          <w:rFonts w:ascii="Times New Roman" w:hAnsi="Times New Roman" w:cs="Times New Roman"/>
          <w:sz w:val="28"/>
          <w:szCs w:val="28"/>
        </w:rPr>
        <w:t>чистк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A64EF">
        <w:rPr>
          <w:rFonts w:ascii="Times New Roman" w:hAnsi="Times New Roman" w:cs="Times New Roman"/>
          <w:sz w:val="28"/>
          <w:szCs w:val="28"/>
        </w:rPr>
        <w:t xml:space="preserve"> кровель, удаление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A64EF">
        <w:rPr>
          <w:rFonts w:ascii="Times New Roman" w:hAnsi="Times New Roman" w:cs="Times New Roman"/>
          <w:sz w:val="28"/>
          <w:szCs w:val="28"/>
        </w:rPr>
        <w:t xml:space="preserve"> сосулек, свесов, очистк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A64EF">
        <w:rPr>
          <w:rFonts w:ascii="Times New Roman" w:hAnsi="Times New Roman" w:cs="Times New Roman"/>
          <w:sz w:val="28"/>
          <w:szCs w:val="28"/>
        </w:rPr>
        <w:t xml:space="preserve"> входных козырьков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5AE8" w:rsidRPr="0037098A" w:rsidRDefault="00775AE8" w:rsidP="00775AE8">
      <w:pPr>
        <w:autoSpaceDE w:val="0"/>
        <w:autoSpaceDN w:val="0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города Москвы в течение 3 дней со дня его принятия.</w:t>
      </w:r>
    </w:p>
    <w:p w:rsidR="00775AE8" w:rsidRPr="0037098A" w:rsidRDefault="00775AE8" w:rsidP="00775AE8">
      <w:pPr>
        <w:autoSpaceDE w:val="0"/>
        <w:autoSpaceDN w:val="0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решение в бюллетене «Московский муниципальный вестник»  и разместить на официальном сайте муниципального округа Богородское www.bogorodskoe-mo.ru.</w:t>
      </w:r>
    </w:p>
    <w:p w:rsidR="00775AE8" w:rsidRPr="0037098A" w:rsidRDefault="00775AE8" w:rsidP="00775AE8">
      <w:pPr>
        <w:autoSpaceDE w:val="0"/>
        <w:autoSpaceDN w:val="0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округа Богородское в городе Москве Воловика К.Е.</w:t>
      </w:r>
    </w:p>
    <w:p w:rsidR="00775AE8" w:rsidRPr="0037098A" w:rsidRDefault="00775AE8" w:rsidP="00775A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5AE8" w:rsidRPr="0037098A" w:rsidRDefault="00775AE8" w:rsidP="00775A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5AE8" w:rsidRPr="0037098A" w:rsidRDefault="00775AE8" w:rsidP="00775A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0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</w:p>
    <w:p w:rsidR="00775AE8" w:rsidRPr="0037098A" w:rsidRDefault="00775AE8" w:rsidP="00775A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округа Богородское </w:t>
      </w:r>
      <w:r w:rsidRPr="00370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70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70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70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К.Е. Воловик</w:t>
      </w:r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75AE8" w:rsidRDefault="00775AE8" w:rsidP="00775AE8"/>
    <w:p w:rsidR="003A3C78" w:rsidRDefault="003A3C78"/>
    <w:sectPr w:rsidR="003A3C78" w:rsidSect="006629CA">
      <w:pgSz w:w="11906" w:h="16838"/>
      <w:pgMar w:top="1134" w:right="680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AE8"/>
    <w:rsid w:val="0024771C"/>
    <w:rsid w:val="003A3C78"/>
    <w:rsid w:val="00775AE8"/>
    <w:rsid w:val="00A85FE8"/>
    <w:rsid w:val="00B5559D"/>
    <w:rsid w:val="00BC3D5D"/>
    <w:rsid w:val="00CF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5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5AE8"/>
    <w:rPr>
      <w:rFonts w:ascii="Tahoma" w:hAnsi="Tahoma" w:cs="Tahoma"/>
      <w:sz w:val="16"/>
      <w:szCs w:val="16"/>
    </w:rPr>
  </w:style>
  <w:style w:type="paragraph" w:customStyle="1" w:styleId="msonormalmailrucssattributepostfix">
    <w:name w:val="msonormal_mailru_css_attribute_postfix"/>
    <w:basedOn w:val="a"/>
    <w:rsid w:val="00BC3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5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5AE8"/>
    <w:rPr>
      <w:rFonts w:ascii="Tahoma" w:hAnsi="Tahoma" w:cs="Tahoma"/>
      <w:sz w:val="16"/>
      <w:szCs w:val="16"/>
    </w:rPr>
  </w:style>
  <w:style w:type="paragraph" w:customStyle="1" w:styleId="msonormalmailrucssattributepostfix">
    <w:name w:val="msonormal_mailru_css_attribute_postfix"/>
    <w:basedOn w:val="a"/>
    <w:rsid w:val="00BC3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2019-01-30T07:06:00Z</cp:lastPrinted>
  <dcterms:created xsi:type="dcterms:W3CDTF">2019-01-25T08:39:00Z</dcterms:created>
  <dcterms:modified xsi:type="dcterms:W3CDTF">2019-02-04T11:25:00Z</dcterms:modified>
</cp:coreProperties>
</file>