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2D" w:rsidRPr="00D2202D" w:rsidRDefault="00D2202D" w:rsidP="00D2202D">
      <w:pPr>
        <w:jc w:val="center"/>
        <w:rPr>
          <w:b/>
          <w:sz w:val="32"/>
          <w:szCs w:val="32"/>
        </w:rPr>
      </w:pPr>
      <w:r w:rsidRPr="00D2202D">
        <w:rPr>
          <w:noProof/>
          <w:sz w:val="20"/>
          <w:szCs w:val="20"/>
        </w:rPr>
        <w:drawing>
          <wp:inline distT="0" distB="0" distL="0" distR="0" wp14:anchorId="3EDE4407" wp14:editId="6FE48F5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2D" w:rsidRPr="00D2202D" w:rsidRDefault="00D2202D" w:rsidP="00D2202D">
      <w:pPr>
        <w:jc w:val="center"/>
        <w:rPr>
          <w:b/>
          <w:sz w:val="32"/>
          <w:szCs w:val="32"/>
        </w:rPr>
      </w:pPr>
    </w:p>
    <w:p w:rsidR="00D2202D" w:rsidRPr="00D2202D" w:rsidRDefault="00D2202D" w:rsidP="00D2202D">
      <w:pPr>
        <w:jc w:val="center"/>
        <w:rPr>
          <w:b/>
          <w:sz w:val="32"/>
          <w:szCs w:val="32"/>
        </w:rPr>
      </w:pPr>
      <w:r w:rsidRPr="00D2202D">
        <w:rPr>
          <w:b/>
          <w:sz w:val="32"/>
          <w:szCs w:val="32"/>
        </w:rPr>
        <w:t>СОВЕТ ДЕПУТАТОВ</w:t>
      </w:r>
    </w:p>
    <w:p w:rsidR="00D2202D" w:rsidRPr="00D2202D" w:rsidRDefault="00D2202D" w:rsidP="00D2202D">
      <w:pPr>
        <w:jc w:val="center"/>
        <w:rPr>
          <w:b/>
          <w:sz w:val="32"/>
          <w:szCs w:val="32"/>
        </w:rPr>
      </w:pPr>
      <w:r w:rsidRPr="00D2202D">
        <w:rPr>
          <w:b/>
          <w:sz w:val="32"/>
          <w:szCs w:val="32"/>
        </w:rPr>
        <w:t>МУНИЦИПАЛЬНОГО ОКРУГА БОГОРОДСКОЕ</w:t>
      </w:r>
    </w:p>
    <w:p w:rsidR="00D2202D" w:rsidRPr="00D2202D" w:rsidRDefault="00D2202D" w:rsidP="00D2202D">
      <w:pPr>
        <w:tabs>
          <w:tab w:val="left" w:pos="5680"/>
        </w:tabs>
      </w:pPr>
      <w:r w:rsidRPr="00D2202D">
        <w:rPr>
          <w:sz w:val="20"/>
          <w:szCs w:val="20"/>
        </w:rPr>
        <w:tab/>
      </w:r>
    </w:p>
    <w:p w:rsidR="00D2202D" w:rsidRPr="00D2202D" w:rsidRDefault="00D2202D" w:rsidP="00D2202D">
      <w:pPr>
        <w:jc w:val="center"/>
        <w:rPr>
          <w:b/>
          <w:sz w:val="32"/>
          <w:szCs w:val="32"/>
        </w:rPr>
      </w:pPr>
      <w:r w:rsidRPr="00D2202D">
        <w:rPr>
          <w:b/>
          <w:sz w:val="32"/>
          <w:szCs w:val="32"/>
        </w:rPr>
        <w:t>РЕШЕНИЕ</w:t>
      </w:r>
    </w:p>
    <w:p w:rsidR="00D2202D" w:rsidRPr="00D2202D" w:rsidRDefault="00D2202D" w:rsidP="00D2202D">
      <w:pPr>
        <w:tabs>
          <w:tab w:val="left" w:pos="5680"/>
        </w:tabs>
        <w:rPr>
          <w:b/>
          <w:sz w:val="32"/>
          <w:szCs w:val="32"/>
        </w:rPr>
      </w:pPr>
    </w:p>
    <w:p w:rsidR="00D2202D" w:rsidRPr="00D2202D" w:rsidRDefault="00D2202D" w:rsidP="00D2202D">
      <w:pPr>
        <w:rPr>
          <w:rFonts w:ascii="Calibri" w:eastAsia="Calibri" w:hAnsi="Calibri"/>
          <w:sz w:val="22"/>
          <w:szCs w:val="22"/>
          <w:lang w:eastAsia="en-US"/>
        </w:rPr>
      </w:pPr>
      <w:r w:rsidRPr="00D2202D">
        <w:rPr>
          <w:sz w:val="28"/>
          <w:szCs w:val="28"/>
        </w:rPr>
        <w:t>22.01.2019  г. № 01/</w:t>
      </w:r>
      <w:r>
        <w:rPr>
          <w:sz w:val="28"/>
          <w:szCs w:val="28"/>
        </w:rPr>
        <w:t>10</w:t>
      </w:r>
      <w:bookmarkStart w:id="0" w:name="_GoBack"/>
      <w:bookmarkEnd w:id="0"/>
    </w:p>
    <w:p w:rsidR="00A67B7E" w:rsidRDefault="00A67B7E" w:rsidP="00F14CD9">
      <w:pPr>
        <w:autoSpaceDE w:val="0"/>
        <w:autoSpaceDN w:val="0"/>
        <w:adjustRightInd w:val="0"/>
        <w:ind w:right="4393"/>
        <w:jc w:val="both"/>
        <w:rPr>
          <w:rFonts w:eastAsia="Calibri"/>
          <w:b/>
          <w:lang w:eastAsia="en-US"/>
        </w:rPr>
      </w:pPr>
    </w:p>
    <w:p w:rsidR="00A67B7E" w:rsidRDefault="00A67B7E" w:rsidP="00F14CD9">
      <w:pPr>
        <w:autoSpaceDE w:val="0"/>
        <w:autoSpaceDN w:val="0"/>
        <w:adjustRightInd w:val="0"/>
        <w:ind w:right="4393"/>
        <w:jc w:val="both"/>
        <w:rPr>
          <w:rFonts w:eastAsia="Calibri"/>
          <w:b/>
          <w:lang w:eastAsia="en-US"/>
        </w:rPr>
      </w:pPr>
    </w:p>
    <w:p w:rsidR="00F14CD9" w:rsidRPr="00F14CD9" w:rsidRDefault="00923A2E" w:rsidP="00F14CD9">
      <w:pPr>
        <w:autoSpaceDE w:val="0"/>
        <w:autoSpaceDN w:val="0"/>
        <w:adjustRightInd w:val="0"/>
        <w:ind w:right="4393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23A2E">
        <w:rPr>
          <w:b/>
          <w:sz w:val="28"/>
          <w:szCs w:val="28"/>
        </w:rPr>
        <w:t xml:space="preserve">Об участии депутатов Совета депутатов муниципального округа Богородское в работе комиссий, осуществляющих открытие работ и приемку выполненных работ по благоустройству дворовых территории в 2019 году, а также участии в </w:t>
      </w:r>
      <w:proofErr w:type="gramStart"/>
      <w:r w:rsidRPr="00923A2E">
        <w:rPr>
          <w:b/>
          <w:sz w:val="28"/>
          <w:szCs w:val="28"/>
        </w:rPr>
        <w:t>контроле за</w:t>
      </w:r>
      <w:proofErr w:type="gramEnd"/>
      <w:r w:rsidRPr="00923A2E">
        <w:rPr>
          <w:b/>
          <w:sz w:val="28"/>
          <w:szCs w:val="28"/>
        </w:rPr>
        <w:t xml:space="preserve"> х</w:t>
      </w:r>
      <w:r>
        <w:rPr>
          <w:b/>
          <w:sz w:val="28"/>
          <w:szCs w:val="28"/>
        </w:rPr>
        <w:t>одом выполнения указанных работ</w:t>
      </w:r>
    </w:p>
    <w:p w:rsidR="00B11609" w:rsidRPr="00B46DBA" w:rsidRDefault="00B11609" w:rsidP="00D02E80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F14CD9" w:rsidRDefault="00F14CD9" w:rsidP="00F14C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="00D02E80" w:rsidRPr="00B46DBA">
        <w:rPr>
          <w:sz w:val="26"/>
          <w:szCs w:val="26"/>
        </w:rPr>
        <w:t xml:space="preserve">В соответствии с пунктом 2 </w:t>
      </w:r>
      <w:r>
        <w:rPr>
          <w:sz w:val="26"/>
          <w:szCs w:val="26"/>
        </w:rPr>
        <w:t xml:space="preserve">части 2 </w:t>
      </w:r>
      <w:r w:rsidR="00D02E80" w:rsidRPr="00B46DBA">
        <w:rPr>
          <w:sz w:val="26"/>
          <w:szCs w:val="26"/>
        </w:rPr>
        <w:t xml:space="preserve">статьи 1 Закона города Москвы </w:t>
      </w:r>
      <w:r w:rsidR="0076008E" w:rsidRPr="00B46DBA">
        <w:rPr>
          <w:sz w:val="26"/>
          <w:szCs w:val="26"/>
        </w:rPr>
        <w:br/>
      </w:r>
      <w:r w:rsidR="00D02E80" w:rsidRPr="00B46DBA">
        <w:rPr>
          <w:sz w:val="26"/>
          <w:szCs w:val="26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11</w:t>
      </w:r>
      <w:r w:rsidR="0055564A">
        <w:rPr>
          <w:rFonts w:eastAsiaTheme="minorHAnsi"/>
          <w:sz w:val="26"/>
          <w:szCs w:val="26"/>
          <w:lang w:eastAsia="en-US"/>
        </w:rPr>
        <w:t xml:space="preserve"> июля </w:t>
      </w:r>
      <w:r>
        <w:rPr>
          <w:rFonts w:eastAsiaTheme="minorHAnsi"/>
          <w:sz w:val="26"/>
          <w:szCs w:val="26"/>
          <w:lang w:eastAsia="en-US"/>
        </w:rPr>
        <w:t>2012</w:t>
      </w:r>
      <w:r w:rsidR="0055564A">
        <w:rPr>
          <w:rFonts w:eastAsiaTheme="minorHAnsi"/>
          <w:sz w:val="26"/>
          <w:szCs w:val="26"/>
          <w:lang w:eastAsia="en-US"/>
        </w:rPr>
        <w:t xml:space="preserve"> года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23A2E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39 "О наделении органов местного самоуправления муниципальных округов в городе Москве отдельными полномочиями города Москвы"</w:t>
      </w:r>
      <w:r w:rsidR="00923A2E">
        <w:rPr>
          <w:rFonts w:eastAsiaTheme="minorHAnsi"/>
          <w:sz w:val="26"/>
          <w:szCs w:val="26"/>
          <w:lang w:eastAsia="en-US"/>
        </w:rPr>
        <w:t>, постановлением Правительства Москвы от 24 сентября 2012 года №507-ПП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домов»,</w:t>
      </w:r>
    </w:p>
    <w:p w:rsidR="00D02E80" w:rsidRDefault="00D02E80" w:rsidP="00972F4A">
      <w:pPr>
        <w:pStyle w:val="a3"/>
        <w:ind w:firstLine="709"/>
        <w:jc w:val="center"/>
        <w:rPr>
          <w:b/>
          <w:sz w:val="26"/>
          <w:szCs w:val="26"/>
        </w:rPr>
      </w:pPr>
      <w:r w:rsidRPr="00972F4A">
        <w:rPr>
          <w:b/>
          <w:sz w:val="26"/>
          <w:szCs w:val="26"/>
        </w:rPr>
        <w:t xml:space="preserve">Совет депутатов муниципального округа </w:t>
      </w:r>
      <w:r w:rsidR="007C7586" w:rsidRPr="00972F4A">
        <w:rPr>
          <w:b/>
          <w:sz w:val="26"/>
          <w:szCs w:val="26"/>
        </w:rPr>
        <w:t>Богородское</w:t>
      </w:r>
      <w:r w:rsidRPr="00972F4A">
        <w:rPr>
          <w:b/>
          <w:sz w:val="26"/>
          <w:szCs w:val="26"/>
        </w:rPr>
        <w:t xml:space="preserve"> решил:</w:t>
      </w:r>
    </w:p>
    <w:p w:rsidR="00F14CD9" w:rsidRPr="00972F4A" w:rsidRDefault="00F14CD9" w:rsidP="00972F4A">
      <w:pPr>
        <w:pStyle w:val="a3"/>
        <w:ind w:firstLine="709"/>
        <w:jc w:val="center"/>
        <w:rPr>
          <w:b/>
          <w:sz w:val="26"/>
          <w:szCs w:val="26"/>
        </w:rPr>
      </w:pPr>
    </w:p>
    <w:p w:rsidR="00B46DBA" w:rsidRPr="0090574F" w:rsidRDefault="00167BD1" w:rsidP="00F14CD9">
      <w:pPr>
        <w:pStyle w:val="a3"/>
        <w:ind w:firstLine="709"/>
        <w:rPr>
          <w:rFonts w:eastAsiaTheme="minorHAnsi"/>
          <w:lang w:eastAsia="en-US"/>
        </w:rPr>
      </w:pPr>
      <w:bookmarkStart w:id="1" w:name="_Toc363472315"/>
      <w:bookmarkStart w:id="2" w:name="_Toc363472366"/>
      <w:r w:rsidRPr="0090574F">
        <w:t>1. </w:t>
      </w:r>
      <w:r w:rsidR="00D02E80" w:rsidRPr="0090574F">
        <w:t xml:space="preserve">Определить закрепление депутатов Совета депутатов </w:t>
      </w:r>
      <w:r w:rsidR="00500FE2" w:rsidRPr="0090574F">
        <w:t xml:space="preserve">муниципального округа </w:t>
      </w:r>
      <w:r w:rsidR="007C7586" w:rsidRPr="0090574F">
        <w:t>Богородское</w:t>
      </w:r>
      <w:r w:rsidR="0055564A">
        <w:t xml:space="preserve"> за объектами согласованного адресного перечня благоустройства дворовых территорий в 2019 году </w:t>
      </w:r>
      <w:r w:rsidR="00500FE2" w:rsidRPr="0090574F">
        <w:t xml:space="preserve"> </w:t>
      </w:r>
      <w:r w:rsidR="00D02E80" w:rsidRPr="0090574F">
        <w:t xml:space="preserve">для участия </w:t>
      </w:r>
      <w:r w:rsidR="0055564A">
        <w:t xml:space="preserve">депутатов </w:t>
      </w:r>
      <w:r w:rsidR="00D02E80" w:rsidRPr="0090574F">
        <w:t>в работе комиссий</w:t>
      </w:r>
      <w:r w:rsidR="00500FE2" w:rsidRPr="0090574F">
        <w:t xml:space="preserve">, </w:t>
      </w:r>
      <w:r w:rsidR="00500FE2" w:rsidRPr="0090574F">
        <w:rPr>
          <w:rFonts w:eastAsiaTheme="minorHAnsi"/>
          <w:lang w:eastAsia="en-US"/>
        </w:rPr>
        <w:t xml:space="preserve">осуществляющих открытие работ и приемку </w:t>
      </w:r>
      <w:r w:rsidR="00F14CD9" w:rsidRPr="0090574F">
        <w:rPr>
          <w:rFonts w:eastAsiaTheme="minorHAnsi"/>
          <w:lang w:eastAsia="en-US"/>
        </w:rPr>
        <w:t>выполненных работ</w:t>
      </w:r>
      <w:r w:rsidR="00F14CD9" w:rsidRPr="0090574F">
        <w:rPr>
          <w:rFonts w:eastAsiaTheme="minorHAnsi"/>
          <w:bCs/>
          <w:lang w:eastAsia="en-US"/>
        </w:rPr>
        <w:t xml:space="preserve">, а также участие в </w:t>
      </w:r>
      <w:proofErr w:type="gramStart"/>
      <w:r w:rsidR="00F14CD9" w:rsidRPr="0090574F">
        <w:rPr>
          <w:rFonts w:eastAsiaTheme="minorHAnsi"/>
          <w:bCs/>
          <w:lang w:eastAsia="en-US"/>
        </w:rPr>
        <w:t>контроле за</w:t>
      </w:r>
      <w:proofErr w:type="gramEnd"/>
      <w:r w:rsidR="00F14CD9" w:rsidRPr="0090574F">
        <w:rPr>
          <w:rFonts w:eastAsiaTheme="minorHAnsi"/>
          <w:bCs/>
          <w:lang w:eastAsia="en-US"/>
        </w:rPr>
        <w:t xml:space="preserve"> ходом выполнения указанных работ</w:t>
      </w:r>
      <w:r w:rsidR="00F14CD9" w:rsidRPr="0090574F">
        <w:rPr>
          <w:rFonts w:eastAsiaTheme="minorHAnsi"/>
          <w:lang w:eastAsia="en-US"/>
        </w:rPr>
        <w:t xml:space="preserve"> </w:t>
      </w:r>
      <w:r w:rsidR="00D02E80" w:rsidRPr="0090574F">
        <w:t>(приложение).</w:t>
      </w:r>
      <w:bookmarkEnd w:id="1"/>
      <w:bookmarkEnd w:id="2"/>
    </w:p>
    <w:p w:rsidR="00D02E80" w:rsidRPr="0090574F" w:rsidRDefault="00F14CD9" w:rsidP="00D02E80">
      <w:pPr>
        <w:pStyle w:val="a3"/>
        <w:ind w:firstLine="709"/>
      </w:pPr>
      <w:r w:rsidRPr="0090574F">
        <w:t>2</w:t>
      </w:r>
      <w:r w:rsidR="00D02E80" w:rsidRPr="0090574F">
        <w:t>. Направить настояще</w:t>
      </w:r>
      <w:r w:rsidRPr="0090574F">
        <w:t>е</w:t>
      </w:r>
      <w:r w:rsidR="00D02E80" w:rsidRPr="0090574F">
        <w:t xml:space="preserve"> решени</w:t>
      </w:r>
      <w:r w:rsidRPr="0090574F">
        <w:t>е</w:t>
      </w:r>
      <w:r w:rsidR="00500FE2" w:rsidRPr="0090574F">
        <w:t xml:space="preserve"> </w:t>
      </w:r>
      <w:r w:rsidR="00D02E80" w:rsidRPr="0090574F">
        <w:t xml:space="preserve">в </w:t>
      </w:r>
      <w:r w:rsidRPr="0090574F">
        <w:t>управу района Богородское</w:t>
      </w:r>
      <w:r w:rsidR="0055564A">
        <w:t xml:space="preserve"> и Департамент территориальных органов исполнительной власти города Москвы</w:t>
      </w:r>
      <w:r w:rsidRPr="0090574F">
        <w:t xml:space="preserve"> </w:t>
      </w:r>
      <w:r w:rsidR="00D02E80" w:rsidRPr="0090574F">
        <w:t>в течение 3</w:t>
      </w:r>
      <w:r w:rsidR="00500FE2" w:rsidRPr="0090574F">
        <w:t xml:space="preserve"> рабочих</w:t>
      </w:r>
      <w:r w:rsidR="00D02E80" w:rsidRPr="0090574F">
        <w:t xml:space="preserve"> дней со дня </w:t>
      </w:r>
      <w:r w:rsidR="0055564A">
        <w:t xml:space="preserve">его </w:t>
      </w:r>
      <w:r w:rsidR="00D02E80" w:rsidRPr="0090574F">
        <w:t xml:space="preserve">принятия. </w:t>
      </w:r>
    </w:p>
    <w:p w:rsidR="00D02E80" w:rsidRDefault="00F14CD9" w:rsidP="00D02E80">
      <w:pPr>
        <w:pStyle w:val="a3"/>
        <w:ind w:firstLine="709"/>
      </w:pPr>
      <w:r w:rsidRPr="0090574F">
        <w:t>3</w:t>
      </w:r>
      <w:r w:rsidR="00D02E80" w:rsidRPr="0090574F">
        <w:t xml:space="preserve">. Опубликовать настоящее решение в бюллетене «Московский муниципальный вестник» и </w:t>
      </w:r>
      <w:r w:rsidR="007C7586" w:rsidRPr="0090574F">
        <w:t xml:space="preserve">разместить на сайте муниципального округа Богородское </w:t>
      </w:r>
      <w:r w:rsidR="0055564A" w:rsidRPr="0055564A">
        <w:t>www.bogorodskoe-mo.ru</w:t>
      </w:r>
      <w:r w:rsidR="00D02E80" w:rsidRPr="0090574F">
        <w:t>.</w:t>
      </w:r>
    </w:p>
    <w:p w:rsidR="0055564A" w:rsidRDefault="0055564A" w:rsidP="00D02E80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Богородское Воловика К.Е.</w:t>
      </w:r>
    </w:p>
    <w:p w:rsidR="00D02E80" w:rsidRPr="00B46DBA" w:rsidRDefault="00D02E80" w:rsidP="00D02E80">
      <w:pPr>
        <w:jc w:val="both"/>
        <w:rPr>
          <w:sz w:val="26"/>
          <w:szCs w:val="26"/>
        </w:rPr>
      </w:pPr>
    </w:p>
    <w:p w:rsidR="00F14CD9" w:rsidRDefault="007C7586" w:rsidP="0090574F">
      <w:pPr>
        <w:jc w:val="both"/>
        <w:rPr>
          <w:rFonts w:eastAsia="Calibri"/>
          <w:b/>
          <w:sz w:val="28"/>
          <w:szCs w:val="28"/>
        </w:rPr>
      </w:pPr>
      <w:r w:rsidRPr="00F14CD9">
        <w:rPr>
          <w:rFonts w:eastAsia="Calibri"/>
          <w:b/>
          <w:sz w:val="28"/>
          <w:szCs w:val="28"/>
        </w:rPr>
        <w:t xml:space="preserve">Глава </w:t>
      </w:r>
    </w:p>
    <w:p w:rsidR="007C7586" w:rsidRPr="00F14CD9" w:rsidRDefault="007C7586" w:rsidP="0090574F">
      <w:pPr>
        <w:jc w:val="both"/>
        <w:rPr>
          <w:rFonts w:eastAsia="Calibri"/>
          <w:b/>
          <w:sz w:val="28"/>
          <w:szCs w:val="28"/>
        </w:rPr>
      </w:pPr>
      <w:r w:rsidRPr="00F14CD9">
        <w:rPr>
          <w:rFonts w:eastAsia="Calibri"/>
          <w:b/>
          <w:sz w:val="28"/>
          <w:szCs w:val="28"/>
        </w:rPr>
        <w:t xml:space="preserve">муниципального округа Богородское </w:t>
      </w:r>
      <w:r w:rsidRPr="00F14CD9">
        <w:rPr>
          <w:rFonts w:eastAsia="Calibri"/>
          <w:b/>
          <w:sz w:val="28"/>
          <w:szCs w:val="28"/>
        </w:rPr>
        <w:tab/>
      </w:r>
      <w:r w:rsidRPr="00F14CD9">
        <w:rPr>
          <w:rFonts w:eastAsia="Calibri"/>
          <w:b/>
          <w:sz w:val="28"/>
          <w:szCs w:val="28"/>
        </w:rPr>
        <w:tab/>
      </w:r>
      <w:r w:rsidRPr="00F14CD9">
        <w:rPr>
          <w:rFonts w:eastAsia="Calibri"/>
          <w:b/>
          <w:sz w:val="28"/>
          <w:szCs w:val="28"/>
        </w:rPr>
        <w:tab/>
      </w:r>
      <w:r w:rsidRPr="00F14CD9">
        <w:rPr>
          <w:rFonts w:eastAsia="Calibri"/>
          <w:b/>
          <w:sz w:val="28"/>
          <w:szCs w:val="28"/>
        </w:rPr>
        <w:tab/>
        <w:t xml:space="preserve">      </w:t>
      </w:r>
      <w:r w:rsidR="00A67B7E">
        <w:rPr>
          <w:rFonts w:eastAsia="Calibri"/>
          <w:b/>
          <w:sz w:val="28"/>
          <w:szCs w:val="28"/>
        </w:rPr>
        <w:t xml:space="preserve">             </w:t>
      </w:r>
      <w:r w:rsidRPr="00F14CD9">
        <w:rPr>
          <w:rFonts w:eastAsia="Calibri"/>
          <w:b/>
          <w:sz w:val="28"/>
          <w:szCs w:val="28"/>
        </w:rPr>
        <w:t xml:space="preserve"> Воловик К.Е.</w:t>
      </w:r>
    </w:p>
    <w:p w:rsidR="007C7586" w:rsidRPr="007C7586" w:rsidRDefault="007C7586" w:rsidP="007C758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02E80" w:rsidRPr="00B46DBA" w:rsidRDefault="00D02E80" w:rsidP="00B46DBA">
      <w:pPr>
        <w:ind w:left="4820"/>
      </w:pPr>
      <w:r w:rsidRPr="002E06E0">
        <w:rPr>
          <w:sz w:val="28"/>
          <w:szCs w:val="28"/>
        </w:rPr>
        <w:br w:type="page"/>
      </w:r>
      <w:r w:rsidRPr="00B46DBA">
        <w:lastRenderedPageBreak/>
        <w:t>Приложение</w:t>
      </w:r>
      <w:r w:rsidR="004E6A08" w:rsidRPr="00B46DBA">
        <w:t xml:space="preserve"> </w:t>
      </w:r>
    </w:p>
    <w:p w:rsidR="00D02E80" w:rsidRPr="00B46DBA" w:rsidRDefault="00D02E80" w:rsidP="00B46DBA">
      <w:pPr>
        <w:ind w:left="4820"/>
        <w:rPr>
          <w:i/>
        </w:rPr>
      </w:pPr>
      <w:r w:rsidRPr="00B46DBA">
        <w:t xml:space="preserve">к решению Совета депутатов </w:t>
      </w:r>
      <w:r w:rsidR="002E06E0" w:rsidRPr="00B46DBA">
        <w:t xml:space="preserve">муниципального округа </w:t>
      </w:r>
      <w:r w:rsidR="00B46DBA" w:rsidRPr="00B46DBA">
        <w:t>Б</w:t>
      </w:r>
      <w:r w:rsidR="007C7586" w:rsidRPr="00B46DBA">
        <w:t>огородское</w:t>
      </w:r>
      <w:r w:rsidR="002E06E0" w:rsidRPr="00B46DBA">
        <w:t xml:space="preserve"> </w:t>
      </w:r>
    </w:p>
    <w:p w:rsidR="00D02E80" w:rsidRPr="00B46DBA" w:rsidRDefault="00D02E80" w:rsidP="00B46DBA">
      <w:pPr>
        <w:ind w:left="4820"/>
      </w:pPr>
      <w:r w:rsidRPr="00B46DBA">
        <w:t xml:space="preserve">от </w:t>
      </w:r>
      <w:r w:rsidR="0055564A">
        <w:t>22</w:t>
      </w:r>
      <w:r w:rsidR="007C7586" w:rsidRPr="00B46DBA">
        <w:t xml:space="preserve"> </w:t>
      </w:r>
      <w:r w:rsidR="0055564A">
        <w:t>января</w:t>
      </w:r>
      <w:r w:rsidRPr="00B46DBA">
        <w:t xml:space="preserve"> 20</w:t>
      </w:r>
      <w:r w:rsidR="007C7586" w:rsidRPr="00B46DBA">
        <w:t>1</w:t>
      </w:r>
      <w:r w:rsidR="0055564A">
        <w:t>9</w:t>
      </w:r>
      <w:r w:rsidRPr="00B46DBA">
        <w:t xml:space="preserve"> года №</w:t>
      </w:r>
      <w:r w:rsidR="00A67B7E">
        <w:t xml:space="preserve"> 01/10</w:t>
      </w:r>
    </w:p>
    <w:p w:rsidR="00D02E80" w:rsidRPr="002E06E0" w:rsidRDefault="00D02E80" w:rsidP="00D02E80">
      <w:pPr>
        <w:rPr>
          <w:sz w:val="28"/>
          <w:szCs w:val="28"/>
        </w:rPr>
      </w:pPr>
    </w:p>
    <w:p w:rsidR="00D02E80" w:rsidRDefault="00D02E80" w:rsidP="00D02E80">
      <w:pPr>
        <w:jc w:val="center"/>
        <w:rPr>
          <w:rFonts w:eastAsiaTheme="minorHAnsi"/>
          <w:b/>
          <w:lang w:eastAsia="en-US"/>
        </w:rPr>
      </w:pPr>
      <w:r w:rsidRPr="00B46DBA">
        <w:rPr>
          <w:b/>
          <w:bCs/>
        </w:rPr>
        <w:t xml:space="preserve">Депутаты Совета депутатов </w:t>
      </w:r>
      <w:r w:rsidR="002E06E0" w:rsidRPr="00B46DBA">
        <w:rPr>
          <w:b/>
        </w:rPr>
        <w:t xml:space="preserve">муниципального округа </w:t>
      </w:r>
      <w:r w:rsidR="007C7586" w:rsidRPr="00B46DBA">
        <w:rPr>
          <w:b/>
        </w:rPr>
        <w:t>Богородское</w:t>
      </w:r>
      <w:r w:rsidRPr="00B46DBA">
        <w:rPr>
          <w:b/>
          <w:bCs/>
        </w:rPr>
        <w:t xml:space="preserve">, уполномоченные для участия в работе комиссий, осуществляющих </w:t>
      </w:r>
      <w:r w:rsidR="009B4832" w:rsidRPr="00B46DBA">
        <w:rPr>
          <w:rFonts w:eastAsiaTheme="minorHAnsi"/>
          <w:b/>
          <w:lang w:eastAsia="en-US"/>
        </w:rPr>
        <w:t xml:space="preserve">открытие работ и </w:t>
      </w:r>
      <w:proofErr w:type="gramStart"/>
      <w:r w:rsidR="009B4832" w:rsidRPr="00B46DBA">
        <w:rPr>
          <w:rFonts w:eastAsiaTheme="minorHAnsi"/>
          <w:b/>
          <w:lang w:eastAsia="en-US"/>
        </w:rPr>
        <w:t>приемку</w:t>
      </w:r>
      <w:proofErr w:type="gramEnd"/>
      <w:r w:rsidR="009B4832" w:rsidRPr="00B46DBA">
        <w:rPr>
          <w:rFonts w:eastAsiaTheme="minorHAnsi"/>
          <w:b/>
          <w:lang w:eastAsia="en-US"/>
        </w:rPr>
        <w:t xml:space="preserve"> </w:t>
      </w:r>
      <w:r w:rsidR="00986C76" w:rsidRPr="00986C76">
        <w:rPr>
          <w:rFonts w:eastAsiaTheme="minorHAnsi"/>
          <w:b/>
          <w:lang w:eastAsia="en-US"/>
        </w:rPr>
        <w:t>и приемку  выполненных работ по благоустройству дворовых территорий, а также участие в контроле за ходом выполнения указанных работ</w:t>
      </w:r>
    </w:p>
    <w:p w:rsidR="0090574F" w:rsidRDefault="0090574F" w:rsidP="00D02E80">
      <w:pPr>
        <w:jc w:val="center"/>
        <w:rPr>
          <w:rFonts w:eastAsiaTheme="minorHAnsi"/>
          <w:b/>
          <w:lang w:eastAsia="en-US"/>
        </w:rPr>
      </w:pPr>
    </w:p>
    <w:p w:rsidR="0090574F" w:rsidRPr="00B46DBA" w:rsidRDefault="0090574F" w:rsidP="00D02E80">
      <w:pPr>
        <w:jc w:val="center"/>
        <w:rPr>
          <w:b/>
          <w:bCs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77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2268"/>
        <w:gridCol w:w="2268"/>
        <w:gridCol w:w="1985"/>
      </w:tblGrid>
      <w:tr w:rsidR="00986C76" w:rsidRPr="009B4832" w:rsidTr="00C56BC2">
        <w:tc>
          <w:tcPr>
            <w:tcW w:w="568" w:type="dxa"/>
            <w:vAlign w:val="center"/>
          </w:tcPr>
          <w:p w:rsidR="00986C76" w:rsidRPr="00D5324F" w:rsidRDefault="00986C76" w:rsidP="00713CC4">
            <w:pPr>
              <w:ind w:left="-108" w:right="-108"/>
              <w:jc w:val="center"/>
            </w:pPr>
            <w:proofErr w:type="gramStart"/>
            <w:r w:rsidRPr="00D5324F">
              <w:rPr>
                <w:b/>
              </w:rPr>
              <w:t>п</w:t>
            </w:r>
            <w:proofErr w:type="gramEnd"/>
            <w:r w:rsidRPr="00D5324F">
              <w:rPr>
                <w:b/>
              </w:rPr>
              <w:t>/п</w:t>
            </w:r>
          </w:p>
        </w:tc>
        <w:tc>
          <w:tcPr>
            <w:tcW w:w="3686" w:type="dxa"/>
          </w:tcPr>
          <w:p w:rsidR="00986C76" w:rsidRPr="00D5324F" w:rsidRDefault="00986C76" w:rsidP="0090574F">
            <w:pPr>
              <w:jc w:val="center"/>
              <w:rPr>
                <w:b/>
              </w:rPr>
            </w:pPr>
            <w:r w:rsidRPr="00D5324F">
              <w:rPr>
                <w:b/>
              </w:rPr>
              <w:t xml:space="preserve">Адрес объекта из утвержденного адресного перечня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C76" w:rsidRPr="00D5324F" w:rsidRDefault="00986C76" w:rsidP="00713CC4">
            <w:pPr>
              <w:ind w:left="-108" w:right="-108"/>
              <w:jc w:val="center"/>
              <w:rPr>
                <w:b/>
              </w:rPr>
            </w:pPr>
            <w:r w:rsidRPr="00D5324F">
              <w:rPr>
                <w:b/>
              </w:rPr>
              <w:t>Ф.И.О депутата</w:t>
            </w:r>
          </w:p>
          <w:p w:rsidR="00986C76" w:rsidRPr="00D5324F" w:rsidRDefault="00986C76" w:rsidP="00713CC4">
            <w:pPr>
              <w:ind w:left="-108" w:right="-108"/>
              <w:jc w:val="center"/>
            </w:pPr>
            <w:r w:rsidRPr="00D5324F">
              <w:rPr>
                <w:b/>
              </w:rPr>
              <w:t>(основной состав)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6C76" w:rsidRPr="00D5324F" w:rsidRDefault="00986C76" w:rsidP="00713CC4">
            <w:pPr>
              <w:ind w:left="-108" w:right="-108"/>
              <w:jc w:val="center"/>
              <w:rPr>
                <w:b/>
              </w:rPr>
            </w:pPr>
            <w:r w:rsidRPr="00D5324F">
              <w:rPr>
                <w:b/>
              </w:rPr>
              <w:t>Ф.И.О депутата</w:t>
            </w:r>
          </w:p>
          <w:p w:rsidR="00986C76" w:rsidRPr="00D5324F" w:rsidRDefault="00986C76" w:rsidP="00713CC4">
            <w:pPr>
              <w:ind w:left="-108" w:right="-108"/>
              <w:jc w:val="center"/>
            </w:pPr>
            <w:r w:rsidRPr="00D5324F">
              <w:rPr>
                <w:b/>
              </w:rPr>
              <w:t xml:space="preserve">(резервный </w:t>
            </w:r>
            <w:r w:rsidR="00D5324F">
              <w:rPr>
                <w:b/>
              </w:rPr>
              <w:t>с</w:t>
            </w:r>
            <w:r w:rsidRPr="00D5324F">
              <w:rPr>
                <w:b/>
              </w:rPr>
              <w:t>остав</w:t>
            </w:r>
            <w:r w:rsidR="00713CC4">
              <w:rPr>
                <w:b/>
              </w:rPr>
              <w:t>)</w:t>
            </w:r>
          </w:p>
        </w:tc>
        <w:tc>
          <w:tcPr>
            <w:tcW w:w="1985" w:type="dxa"/>
          </w:tcPr>
          <w:p w:rsidR="00986C76" w:rsidRPr="00D5324F" w:rsidRDefault="00D5324F" w:rsidP="00713CC4">
            <w:pPr>
              <w:ind w:left="-108" w:right="-108"/>
              <w:jc w:val="center"/>
              <w:rPr>
                <w:b/>
              </w:rPr>
            </w:pPr>
            <w:r w:rsidRPr="00D5324F">
              <w:rPr>
                <w:b/>
              </w:rPr>
              <w:t>И</w:t>
            </w:r>
            <w:r w:rsidR="00986C76" w:rsidRPr="00D5324F">
              <w:rPr>
                <w:b/>
              </w:rPr>
              <w:t>збирательный округ</w:t>
            </w:r>
          </w:p>
        </w:tc>
      </w:tr>
      <w:tr w:rsidR="001E6533" w:rsidRPr="009B4832" w:rsidTr="00C56BC2">
        <w:tc>
          <w:tcPr>
            <w:tcW w:w="568" w:type="dxa"/>
            <w:vAlign w:val="center"/>
          </w:tcPr>
          <w:p w:rsidR="001E6533" w:rsidRPr="00713CC4" w:rsidRDefault="001E6533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1E6533" w:rsidRPr="00713CC4" w:rsidRDefault="001E6533" w:rsidP="00713CC4">
            <w:pPr>
              <w:ind w:left="-108"/>
            </w:pPr>
            <w:r w:rsidRPr="00713CC4">
              <w:rPr>
                <w:bCs/>
                <w:color w:val="000000"/>
              </w:rPr>
              <w:t>1-я Гражданская ул., д. 99 к. 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6533" w:rsidRPr="004E6A08" w:rsidRDefault="00C56BC2" w:rsidP="001E6533">
            <w:pPr>
              <w:ind w:left="-108" w:right="-108"/>
              <w:jc w:val="center"/>
            </w:pPr>
            <w:r>
              <w:t>Тельманова М.В.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E6533" w:rsidRDefault="00C56BC2" w:rsidP="001E6533">
            <w:pPr>
              <w:jc w:val="center"/>
            </w:pPr>
            <w:r>
              <w:t>Иванова А.К.</w:t>
            </w:r>
          </w:p>
        </w:tc>
        <w:tc>
          <w:tcPr>
            <w:tcW w:w="1985" w:type="dxa"/>
          </w:tcPr>
          <w:p w:rsidR="001E6533" w:rsidRPr="00263911" w:rsidRDefault="00C56BC2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1E6533" w:rsidRPr="009B4832" w:rsidTr="00C56BC2">
        <w:tc>
          <w:tcPr>
            <w:tcW w:w="568" w:type="dxa"/>
            <w:vAlign w:val="center"/>
          </w:tcPr>
          <w:p w:rsidR="001E6533" w:rsidRPr="00713CC4" w:rsidRDefault="001E6533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1E6533" w:rsidRPr="00713CC4" w:rsidRDefault="001E6533" w:rsidP="00713CC4">
            <w:pPr>
              <w:ind w:left="-108"/>
            </w:pPr>
            <w:r w:rsidRPr="00713CC4">
              <w:rPr>
                <w:bCs/>
                <w:color w:val="000000"/>
              </w:rPr>
              <w:t>4-я Гражданская ул., д. 37 к.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6533" w:rsidRPr="004E6A08" w:rsidRDefault="00C56BC2" w:rsidP="00C56BC2">
            <w:pPr>
              <w:ind w:left="-108" w:right="-108"/>
              <w:jc w:val="center"/>
            </w:pPr>
            <w:proofErr w:type="spellStart"/>
            <w:r>
              <w:t>Муравская</w:t>
            </w:r>
            <w:proofErr w:type="spellEnd"/>
            <w:r>
              <w:t xml:space="preserve"> Ю.С.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E6533" w:rsidRDefault="001E6533" w:rsidP="001E6533">
            <w:pPr>
              <w:jc w:val="center"/>
            </w:pPr>
            <w:proofErr w:type="spellStart"/>
            <w:r w:rsidRPr="00877919">
              <w:t>Халезов</w:t>
            </w:r>
            <w:proofErr w:type="spellEnd"/>
            <w:r w:rsidRPr="00877919">
              <w:t xml:space="preserve"> И.А.</w:t>
            </w:r>
          </w:p>
        </w:tc>
        <w:tc>
          <w:tcPr>
            <w:tcW w:w="1985" w:type="dxa"/>
          </w:tcPr>
          <w:p w:rsidR="001E6533" w:rsidRPr="00263911" w:rsidRDefault="001E6533" w:rsidP="00713CC4">
            <w:pPr>
              <w:ind w:left="-108" w:right="-108"/>
              <w:jc w:val="center"/>
            </w:pPr>
            <w:r>
              <w:t>2</w:t>
            </w:r>
          </w:p>
        </w:tc>
      </w:tr>
      <w:tr w:rsidR="00986C76" w:rsidRPr="009B4832" w:rsidTr="00C56BC2">
        <w:tc>
          <w:tcPr>
            <w:tcW w:w="568" w:type="dxa"/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86C76" w:rsidRPr="00713CC4" w:rsidRDefault="00986C76" w:rsidP="00713CC4">
            <w:pPr>
              <w:ind w:left="-108"/>
            </w:pPr>
            <w:r w:rsidRPr="00713CC4">
              <w:rPr>
                <w:bCs/>
                <w:color w:val="000000"/>
              </w:rPr>
              <w:t xml:space="preserve">5-й Проезд </w:t>
            </w:r>
            <w:proofErr w:type="spellStart"/>
            <w:r w:rsidRPr="00713CC4">
              <w:rPr>
                <w:bCs/>
                <w:color w:val="000000"/>
              </w:rPr>
              <w:t>Подбельского</w:t>
            </w:r>
            <w:proofErr w:type="spellEnd"/>
            <w:r w:rsidR="00D5324F" w:rsidRPr="00713CC4">
              <w:rPr>
                <w:bCs/>
                <w:color w:val="000000"/>
              </w:rPr>
              <w:t>,</w:t>
            </w:r>
            <w:r w:rsidRPr="00713CC4">
              <w:rPr>
                <w:bCs/>
                <w:color w:val="000000"/>
              </w:rPr>
              <w:t xml:space="preserve"> </w:t>
            </w:r>
            <w:r w:rsidR="00D5324F" w:rsidRPr="00713CC4">
              <w:rPr>
                <w:bCs/>
                <w:color w:val="000000"/>
              </w:rPr>
              <w:t xml:space="preserve">д. </w:t>
            </w:r>
            <w:r w:rsidRPr="00713CC4">
              <w:rPr>
                <w:bCs/>
                <w:color w:val="000000"/>
              </w:rPr>
              <w:t>4А</w:t>
            </w:r>
            <w:r w:rsidR="00713CC4">
              <w:rPr>
                <w:bCs/>
                <w:color w:val="000000"/>
              </w:rPr>
              <w:t xml:space="preserve"> </w:t>
            </w:r>
            <w:r w:rsidRPr="00713CC4">
              <w:rPr>
                <w:bCs/>
                <w:color w:val="000000"/>
              </w:rPr>
              <w:t>к.3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C76" w:rsidRPr="004E6A08" w:rsidRDefault="00D32EF5" w:rsidP="001E6533">
            <w:pPr>
              <w:ind w:left="-108" w:right="-108"/>
              <w:jc w:val="center"/>
            </w:pPr>
            <w:r>
              <w:t>Силаева Л.В.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Афанасьев С.И.</w:t>
            </w:r>
          </w:p>
        </w:tc>
        <w:tc>
          <w:tcPr>
            <w:tcW w:w="1985" w:type="dxa"/>
          </w:tcPr>
          <w:p w:rsidR="00986C76" w:rsidRPr="00923A2E" w:rsidRDefault="00923A2E" w:rsidP="00713CC4">
            <w:pPr>
              <w:ind w:left="-108" w:right="-108"/>
              <w:jc w:val="center"/>
            </w:pPr>
            <w:r w:rsidRPr="00923A2E">
              <w:t>1</w:t>
            </w:r>
          </w:p>
        </w:tc>
      </w:tr>
      <w:tr w:rsidR="00986C76" w:rsidRPr="009B4832" w:rsidTr="00C56BC2">
        <w:tc>
          <w:tcPr>
            <w:tcW w:w="568" w:type="dxa"/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86C76" w:rsidRPr="00713CC4" w:rsidRDefault="00986C76" w:rsidP="00713CC4">
            <w:pPr>
              <w:ind w:left="-108"/>
            </w:pPr>
            <w:r w:rsidRPr="00713CC4">
              <w:rPr>
                <w:bCs/>
              </w:rPr>
              <w:t>Бойцовая ул.</w:t>
            </w:r>
            <w:r w:rsidR="00D5324F" w:rsidRPr="00713CC4">
              <w:rPr>
                <w:bCs/>
                <w:color w:val="000000"/>
              </w:rPr>
              <w:t xml:space="preserve">, д. </w:t>
            </w:r>
            <w:r w:rsidRPr="00713CC4">
              <w:rPr>
                <w:bCs/>
              </w:rPr>
              <w:t>22 к. 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C76" w:rsidRPr="004E6A08" w:rsidRDefault="00D32EF5" w:rsidP="001E6533">
            <w:pPr>
              <w:ind w:left="-108" w:right="-108"/>
              <w:jc w:val="center"/>
            </w:pPr>
            <w:r>
              <w:t>Юрченко Е.М.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Воловик К.Е.</w:t>
            </w:r>
          </w:p>
        </w:tc>
        <w:tc>
          <w:tcPr>
            <w:tcW w:w="1985" w:type="dxa"/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1</w:t>
            </w:r>
          </w:p>
        </w:tc>
      </w:tr>
      <w:tr w:rsidR="00D5324F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</w:pPr>
            <w:r w:rsidRPr="00713CC4">
              <w:rPr>
                <w:bCs/>
                <w:color w:val="000000"/>
              </w:rPr>
              <w:t>Бульвар Маршала Рокоссовского</w:t>
            </w:r>
            <w:r w:rsidR="00D5324F" w:rsidRPr="00713CC4">
              <w:rPr>
                <w:bCs/>
                <w:color w:val="000000"/>
              </w:rPr>
              <w:t>, д.</w:t>
            </w:r>
            <w:r w:rsidRPr="00713CC4">
              <w:rPr>
                <w:bCs/>
                <w:color w:val="000000"/>
              </w:rPr>
              <w:t xml:space="preserve"> 39/22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proofErr w:type="spellStart"/>
            <w:r>
              <w:t>Халезов</w:t>
            </w:r>
            <w:proofErr w:type="spellEnd"/>
            <w:r>
              <w:t xml:space="preserve"> И.А.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proofErr w:type="spellStart"/>
            <w:r>
              <w:t>Ничемержин</w:t>
            </w:r>
            <w:proofErr w:type="spellEnd"/>
            <w:r>
              <w:t xml:space="preserve"> А.В.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2</w:t>
            </w:r>
          </w:p>
        </w:tc>
      </w:tr>
      <w:tr w:rsidR="00D5324F" w:rsidRPr="00A17B8C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</w:pPr>
            <w:r w:rsidRPr="00713CC4">
              <w:rPr>
                <w:bCs/>
                <w:color w:val="000000"/>
              </w:rPr>
              <w:t>Ивантеевская ул. д. 2 к. 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Воловик К.Е.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Юрченко Е.М.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986C76" w:rsidRDefault="00923A2E" w:rsidP="00713CC4">
            <w:pPr>
              <w:ind w:left="-108" w:right="-108"/>
              <w:jc w:val="center"/>
            </w:pPr>
            <w:r>
              <w:t>1</w:t>
            </w:r>
          </w:p>
        </w:tc>
      </w:tr>
      <w:tr w:rsidR="001E6533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533" w:rsidRPr="00713CC4" w:rsidRDefault="001E6533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713CC4" w:rsidRDefault="001E6533" w:rsidP="00713CC4">
            <w:pPr>
              <w:ind w:left="-108"/>
            </w:pPr>
            <w:r w:rsidRPr="00713CC4">
              <w:rPr>
                <w:bCs/>
                <w:color w:val="000000"/>
              </w:rPr>
              <w:t>Краснобогатырская ул., д. 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6533" w:rsidRPr="004E6A08" w:rsidRDefault="001E6533" w:rsidP="001E6533">
            <w:pPr>
              <w:ind w:left="-108" w:right="-108"/>
              <w:jc w:val="center"/>
            </w:pPr>
            <w:r>
              <w:t>Шустров Е.В.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533" w:rsidRDefault="001E6533" w:rsidP="001E6533">
            <w:pPr>
              <w:jc w:val="center"/>
            </w:pPr>
            <w:r w:rsidRPr="005A494B">
              <w:t>Иванова А.К.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263911" w:rsidRDefault="001E6533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1E6533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533" w:rsidRPr="00713CC4" w:rsidRDefault="001E6533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713CC4" w:rsidRDefault="001E6533" w:rsidP="00713CC4">
            <w:pPr>
              <w:ind w:left="-108"/>
            </w:pPr>
            <w:r w:rsidRPr="00713CC4">
              <w:rPr>
                <w:bCs/>
                <w:color w:val="000000"/>
              </w:rPr>
              <w:t>Краснобогатырская ул., д. 21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6533" w:rsidRDefault="00C56BC2" w:rsidP="001E6533">
            <w:pPr>
              <w:jc w:val="center"/>
            </w:pPr>
            <w:r>
              <w:t>Тельманова М.В.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533" w:rsidRDefault="00C56BC2" w:rsidP="001E6533">
            <w:pPr>
              <w:jc w:val="center"/>
            </w:pPr>
            <w:r>
              <w:t>Шустров Е.В.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263911" w:rsidRDefault="001E6533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1E6533" w:rsidRPr="00A17B8C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533" w:rsidRPr="00713CC4" w:rsidRDefault="001E6533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713CC4" w:rsidRDefault="001E6533" w:rsidP="00713CC4">
            <w:pPr>
              <w:ind w:left="-108"/>
            </w:pPr>
            <w:r w:rsidRPr="00713CC4">
              <w:rPr>
                <w:bCs/>
                <w:color w:val="000000"/>
              </w:rPr>
              <w:t>Краснобогатырская ул., д. 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6533" w:rsidRDefault="001E6533" w:rsidP="001E6533">
            <w:pPr>
              <w:jc w:val="center"/>
            </w:pPr>
            <w:r w:rsidRPr="009A6C59">
              <w:t>Шустров Е.В.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533" w:rsidRDefault="001E6533" w:rsidP="001E6533">
            <w:pPr>
              <w:jc w:val="center"/>
            </w:pPr>
            <w:r w:rsidRPr="005A494B">
              <w:t>Иванова А.К.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986C76" w:rsidRDefault="001E6533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1E6533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533" w:rsidRPr="00713CC4" w:rsidRDefault="001E6533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713CC4" w:rsidRDefault="001E6533" w:rsidP="00713CC4">
            <w:pPr>
              <w:ind w:left="-108"/>
            </w:pPr>
            <w:r w:rsidRPr="00713CC4">
              <w:rPr>
                <w:bCs/>
                <w:color w:val="000000"/>
              </w:rPr>
              <w:t>Краснобогатырская ул., д. 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6533" w:rsidRDefault="001E6533" w:rsidP="001E6533">
            <w:pPr>
              <w:jc w:val="center"/>
            </w:pPr>
            <w:r w:rsidRPr="009A6C59">
              <w:t>Шустров Е.В.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6533" w:rsidRDefault="001E6533" w:rsidP="001E6533">
            <w:pPr>
              <w:jc w:val="center"/>
            </w:pPr>
            <w:r w:rsidRPr="005A494B">
              <w:t>Иванова А.К.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33" w:rsidRPr="00263911" w:rsidRDefault="001E6533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986C76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</w:pPr>
            <w:r w:rsidRPr="00713CC4">
              <w:rPr>
                <w:bCs/>
                <w:color w:val="000000"/>
              </w:rPr>
              <w:t>Миллионная ул. д. 15 к. 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proofErr w:type="spellStart"/>
            <w:r>
              <w:t>Казаковская</w:t>
            </w:r>
            <w:proofErr w:type="spellEnd"/>
            <w:r>
              <w:t xml:space="preserve"> Ю.Б.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A67B7E">
            <w:pPr>
              <w:ind w:left="-108" w:right="-108"/>
              <w:jc w:val="center"/>
            </w:pPr>
            <w:proofErr w:type="spellStart"/>
            <w:r>
              <w:t>Гордина</w:t>
            </w:r>
            <w:proofErr w:type="spellEnd"/>
            <w:r>
              <w:t xml:space="preserve"> О.</w:t>
            </w:r>
            <w:r w:rsidR="00A67B7E">
              <w:t>А</w:t>
            </w:r>
            <w: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986C76" w:rsidRPr="00A17B8C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</w:pPr>
            <w:proofErr w:type="spellStart"/>
            <w:r w:rsidRPr="00713CC4">
              <w:rPr>
                <w:bCs/>
                <w:color w:val="000000"/>
              </w:rPr>
              <w:t>Наримановская</w:t>
            </w:r>
            <w:proofErr w:type="spellEnd"/>
            <w:r w:rsidRPr="00713CC4">
              <w:rPr>
                <w:bCs/>
                <w:color w:val="000000"/>
              </w:rPr>
              <w:t xml:space="preserve"> 25 к. 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Коновалова Е.А.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proofErr w:type="spellStart"/>
            <w:r>
              <w:t>Муравская</w:t>
            </w:r>
            <w:proofErr w:type="spellEnd"/>
            <w:r>
              <w:t xml:space="preserve"> Ю.С.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986C76" w:rsidRDefault="00923A2E" w:rsidP="00713CC4">
            <w:pPr>
              <w:ind w:left="-108" w:right="-108"/>
              <w:jc w:val="center"/>
            </w:pPr>
            <w:r>
              <w:t>2</w:t>
            </w:r>
          </w:p>
        </w:tc>
      </w:tr>
      <w:tr w:rsidR="00986C76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</w:pPr>
            <w:r w:rsidRPr="00713CC4">
              <w:rPr>
                <w:bCs/>
                <w:color w:val="000000"/>
              </w:rPr>
              <w:t>Погонный пр.</w:t>
            </w:r>
            <w:r w:rsidR="00D5324F" w:rsidRPr="00713CC4">
              <w:rPr>
                <w:bCs/>
                <w:color w:val="000000"/>
              </w:rPr>
              <w:t>, д.</w:t>
            </w:r>
            <w:r w:rsidRPr="00713CC4">
              <w:rPr>
                <w:bCs/>
                <w:color w:val="000000"/>
              </w:rPr>
              <w:t xml:space="preserve"> 5 к. 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Аристов И.А.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proofErr w:type="spellStart"/>
            <w:r>
              <w:t>Муравская</w:t>
            </w:r>
            <w:proofErr w:type="spellEnd"/>
            <w:r>
              <w:t xml:space="preserve"> Ю.С.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2</w:t>
            </w:r>
          </w:p>
        </w:tc>
      </w:tr>
      <w:tr w:rsidR="00D5324F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ind w:left="-108"/>
              <w:rPr>
                <w:bCs/>
                <w:color w:val="000000"/>
              </w:rPr>
            </w:pPr>
            <w:r w:rsidRPr="00713CC4">
              <w:rPr>
                <w:bCs/>
                <w:color w:val="000000"/>
              </w:rPr>
              <w:t>Погонный пр.</w:t>
            </w:r>
            <w:r w:rsidR="00D5324F" w:rsidRPr="00713CC4">
              <w:rPr>
                <w:bCs/>
                <w:color w:val="000000"/>
              </w:rPr>
              <w:t>, д.</w:t>
            </w:r>
            <w:r w:rsidRPr="00713CC4">
              <w:rPr>
                <w:bCs/>
                <w:color w:val="000000"/>
              </w:rPr>
              <w:t xml:space="preserve"> 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Смоленская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Воловик К.Е.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1</w:t>
            </w:r>
          </w:p>
        </w:tc>
      </w:tr>
      <w:tr w:rsidR="00D5324F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  <w:rPr>
                <w:bCs/>
                <w:color w:val="000000"/>
              </w:rPr>
            </w:pPr>
            <w:r w:rsidRPr="00713CC4">
              <w:rPr>
                <w:bCs/>
                <w:color w:val="000000"/>
              </w:rPr>
              <w:t>Краснобогатырская ул., д. 29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Иванова А.К.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A67B7E">
            <w:pPr>
              <w:ind w:left="-108" w:right="-108"/>
              <w:jc w:val="center"/>
            </w:pPr>
            <w:proofErr w:type="spellStart"/>
            <w:r>
              <w:t>Гордина</w:t>
            </w:r>
            <w:proofErr w:type="spellEnd"/>
            <w:r>
              <w:t xml:space="preserve"> О.</w:t>
            </w:r>
            <w:r w:rsidR="00A67B7E">
              <w:t>А</w:t>
            </w:r>
            <w: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3</w:t>
            </w:r>
          </w:p>
        </w:tc>
      </w:tr>
      <w:tr w:rsidR="00D5324F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  <w:rPr>
                <w:bCs/>
                <w:color w:val="000000"/>
              </w:rPr>
            </w:pPr>
            <w:r w:rsidRPr="00713CC4">
              <w:rPr>
                <w:bCs/>
                <w:color w:val="000000"/>
              </w:rPr>
              <w:t>Игральная ул., д. 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C56BC2" w:rsidP="00C56BC2">
            <w:pPr>
              <w:ind w:left="-108" w:right="-108"/>
              <w:jc w:val="center"/>
            </w:pPr>
            <w:proofErr w:type="spellStart"/>
            <w:r>
              <w:t>Ничемержин</w:t>
            </w:r>
            <w:proofErr w:type="spellEnd"/>
            <w:r>
              <w:t xml:space="preserve"> А.В.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Аристов И.А.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2</w:t>
            </w:r>
          </w:p>
        </w:tc>
      </w:tr>
      <w:tr w:rsidR="00D5324F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986C76" w:rsidP="00713CC4">
            <w:pPr>
              <w:ind w:left="-108"/>
              <w:rPr>
                <w:bCs/>
                <w:color w:val="000000"/>
              </w:rPr>
            </w:pPr>
            <w:r w:rsidRPr="00713CC4">
              <w:rPr>
                <w:bCs/>
                <w:color w:val="000000"/>
              </w:rPr>
              <w:t>Ивантеевская ул., д. 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Афанасьев С.И.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r>
              <w:t>Силаева Л.В.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1</w:t>
            </w:r>
          </w:p>
        </w:tc>
      </w:tr>
      <w:tr w:rsidR="00D5324F" w:rsidRPr="00263911" w:rsidTr="00C56BC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76" w:rsidRPr="00713CC4" w:rsidRDefault="00986C76" w:rsidP="00713CC4">
            <w:pPr>
              <w:pStyle w:val="aa"/>
              <w:numPr>
                <w:ilvl w:val="0"/>
                <w:numId w:val="1"/>
              </w:numPr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713CC4" w:rsidRDefault="00D5324F" w:rsidP="00713CC4">
            <w:pPr>
              <w:ind w:left="-108"/>
              <w:rPr>
                <w:bCs/>
                <w:color w:val="000000"/>
              </w:rPr>
            </w:pPr>
            <w:r w:rsidRPr="00713CC4">
              <w:rPr>
                <w:bCs/>
                <w:color w:val="000000"/>
              </w:rPr>
              <w:t>Глебовская ул., д. 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6C76" w:rsidRPr="004E6A08" w:rsidRDefault="00C56BC2" w:rsidP="001E6533">
            <w:pPr>
              <w:ind w:left="-108" w:right="-108"/>
              <w:jc w:val="center"/>
            </w:pPr>
            <w:proofErr w:type="spellStart"/>
            <w:r>
              <w:t>Ничемержин</w:t>
            </w:r>
            <w:proofErr w:type="spellEnd"/>
            <w:r>
              <w:t xml:space="preserve"> А.В.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C76" w:rsidRPr="004E6A08" w:rsidRDefault="001E6533" w:rsidP="001E6533">
            <w:pPr>
              <w:ind w:left="-108" w:right="-108"/>
              <w:jc w:val="center"/>
            </w:pPr>
            <w:proofErr w:type="spellStart"/>
            <w:r w:rsidRPr="00877919">
              <w:t>Халезов</w:t>
            </w:r>
            <w:proofErr w:type="spellEnd"/>
            <w:r w:rsidRPr="00877919">
              <w:t xml:space="preserve"> И.А.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76" w:rsidRPr="00263911" w:rsidRDefault="00923A2E" w:rsidP="00713CC4">
            <w:pPr>
              <w:ind w:left="-108" w:right="-108"/>
              <w:jc w:val="center"/>
            </w:pPr>
            <w:r>
              <w:t>2</w:t>
            </w:r>
          </w:p>
        </w:tc>
      </w:tr>
    </w:tbl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5461F7" w:rsidRDefault="005461F7" w:rsidP="009B4832">
      <w:pPr>
        <w:jc w:val="center"/>
        <w:rPr>
          <w:sz w:val="28"/>
          <w:szCs w:val="28"/>
        </w:rPr>
      </w:pPr>
    </w:p>
    <w:p w:rsidR="004E6A08" w:rsidRDefault="004E6A08" w:rsidP="007F57AF">
      <w:pPr>
        <w:rPr>
          <w:sz w:val="28"/>
          <w:szCs w:val="28"/>
        </w:rPr>
      </w:pPr>
    </w:p>
    <w:sectPr w:rsidR="004E6A08" w:rsidSect="00C56BC2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FB" w:rsidRDefault="00E07DFB" w:rsidP="00862669">
      <w:r>
        <w:separator/>
      </w:r>
    </w:p>
  </w:endnote>
  <w:endnote w:type="continuationSeparator" w:id="0">
    <w:p w:rsidR="00E07DFB" w:rsidRDefault="00E07DFB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FB" w:rsidRDefault="00E07DFB" w:rsidP="00862669">
      <w:r>
        <w:separator/>
      </w:r>
    </w:p>
  </w:footnote>
  <w:footnote w:type="continuationSeparator" w:id="0">
    <w:p w:rsidR="00E07DFB" w:rsidRDefault="00E07DFB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4792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80"/>
    <w:rsid w:val="000513AA"/>
    <w:rsid w:val="0009281B"/>
    <w:rsid w:val="00100373"/>
    <w:rsid w:val="00167BD1"/>
    <w:rsid w:val="001E6533"/>
    <w:rsid w:val="00252830"/>
    <w:rsid w:val="00263911"/>
    <w:rsid w:val="0026700F"/>
    <w:rsid w:val="002E06E0"/>
    <w:rsid w:val="002E3206"/>
    <w:rsid w:val="003D53AA"/>
    <w:rsid w:val="00446BC4"/>
    <w:rsid w:val="004848CB"/>
    <w:rsid w:val="004E6A08"/>
    <w:rsid w:val="00500FE2"/>
    <w:rsid w:val="0052726F"/>
    <w:rsid w:val="005461F7"/>
    <w:rsid w:val="0055564A"/>
    <w:rsid w:val="00713CC4"/>
    <w:rsid w:val="00741A59"/>
    <w:rsid w:val="0076008E"/>
    <w:rsid w:val="007B16E3"/>
    <w:rsid w:val="007C7586"/>
    <w:rsid w:val="007F57AF"/>
    <w:rsid w:val="00822B83"/>
    <w:rsid w:val="00845119"/>
    <w:rsid w:val="00862669"/>
    <w:rsid w:val="008E3950"/>
    <w:rsid w:val="008E4B10"/>
    <w:rsid w:val="00903196"/>
    <w:rsid w:val="0090574F"/>
    <w:rsid w:val="00923A2E"/>
    <w:rsid w:val="00972F4A"/>
    <w:rsid w:val="00986C76"/>
    <w:rsid w:val="009B4832"/>
    <w:rsid w:val="009F5D82"/>
    <w:rsid w:val="00A17B8C"/>
    <w:rsid w:val="00A67B7E"/>
    <w:rsid w:val="00AC1A30"/>
    <w:rsid w:val="00B11609"/>
    <w:rsid w:val="00B46DBA"/>
    <w:rsid w:val="00B478CA"/>
    <w:rsid w:val="00C56BC2"/>
    <w:rsid w:val="00D02E80"/>
    <w:rsid w:val="00D2202D"/>
    <w:rsid w:val="00D32EF5"/>
    <w:rsid w:val="00D42502"/>
    <w:rsid w:val="00D5324F"/>
    <w:rsid w:val="00E07DFB"/>
    <w:rsid w:val="00ED67EF"/>
    <w:rsid w:val="00F14CD9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C758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55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C758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55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55B5-DF37-4F77-B6F8-AD8F7306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6</cp:revision>
  <cp:lastPrinted>2019-01-24T09:04:00Z</cp:lastPrinted>
  <dcterms:created xsi:type="dcterms:W3CDTF">2019-01-16T09:10:00Z</dcterms:created>
  <dcterms:modified xsi:type="dcterms:W3CDTF">2019-01-28T13:39:00Z</dcterms:modified>
</cp:coreProperties>
</file>