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75" w:rsidRPr="00504275" w:rsidRDefault="00504275" w:rsidP="005042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04275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8F5C8D6" wp14:editId="3826AAF6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75" w:rsidRPr="00504275" w:rsidRDefault="00504275" w:rsidP="005042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04275" w:rsidRPr="00504275" w:rsidRDefault="00504275" w:rsidP="005042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04275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504275" w:rsidRPr="00504275" w:rsidRDefault="00504275" w:rsidP="005042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04275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504275" w:rsidRPr="00504275" w:rsidRDefault="00504275" w:rsidP="00504275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4275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504275" w:rsidRPr="00504275" w:rsidRDefault="00504275" w:rsidP="0050427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04275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504275" w:rsidRPr="00504275" w:rsidRDefault="00504275" w:rsidP="00504275">
      <w:pPr>
        <w:tabs>
          <w:tab w:val="left" w:pos="568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04275" w:rsidRPr="00504275" w:rsidRDefault="00504275" w:rsidP="00504275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04275">
        <w:rPr>
          <w:rFonts w:ascii="Times New Roman" w:eastAsia="Times New Roman" w:hAnsi="Times New Roman"/>
          <w:sz w:val="28"/>
          <w:szCs w:val="28"/>
          <w:lang w:eastAsia="ru-RU"/>
        </w:rPr>
        <w:t>16.01.2018  г. № 01/0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504275" w:rsidRPr="00504275" w:rsidRDefault="00504275" w:rsidP="00504275">
      <w:pPr>
        <w:spacing w:after="0" w:line="240" w:lineRule="auto"/>
        <w:ind w:right="368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4ACC" w:rsidRDefault="00CF4ACC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4ACC" w:rsidRDefault="00CF4ACC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Плана местных праздничных </w:t>
      </w: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 в муниципальном округе</w:t>
      </w: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>Богородское на 201</w:t>
      </w:r>
      <w:r w:rsidR="005F1FD8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723E2E" w:rsidRPr="00F8711F" w:rsidRDefault="00723E2E" w:rsidP="00723E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E2E" w:rsidRPr="00F8711F" w:rsidRDefault="00723E2E" w:rsidP="00723E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пунктом 8 статьи 8 Закона города Москвы от 6 ноября 2002 года № 56 «Об организации местного самоуправления в городе Москве», пунктом 6 части 2 статьи 3 Устава муниципального округа Богородское, а также руководствуясь «Порядком установления местных праздников и организации местных праздничных и иных зрелищн</w:t>
      </w:r>
      <w:r w:rsidR="005F1FD8">
        <w:rPr>
          <w:rFonts w:ascii="Times New Roman" w:eastAsia="Times New Roman" w:hAnsi="Times New Roman"/>
          <w:sz w:val="28"/>
          <w:szCs w:val="28"/>
          <w:lang w:eastAsia="ru-RU"/>
        </w:rPr>
        <w:t xml:space="preserve">ых мероприятий в муниципальном </w:t>
      </w:r>
      <w:r w:rsidRPr="00F8711F">
        <w:rPr>
          <w:rFonts w:ascii="Times New Roman" w:eastAsia="Times New Roman" w:hAnsi="Times New Roman"/>
          <w:sz w:val="28"/>
          <w:szCs w:val="28"/>
          <w:lang w:eastAsia="ru-RU"/>
        </w:rPr>
        <w:t>округе Богородское»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муниципального округа Богородское решил:</w:t>
      </w:r>
    </w:p>
    <w:p w:rsidR="00723E2E" w:rsidRPr="00F8711F" w:rsidRDefault="00723E2E" w:rsidP="00723E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3E2E" w:rsidRPr="00F8711F" w:rsidRDefault="005F1FD8" w:rsidP="00723E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1.Утвердить  План</w:t>
      </w:r>
      <w:r w:rsidR="00723E2E" w:rsidRPr="00F8711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местных праздничных мероприятий в муниципальном округе Богородское на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23E2E" w:rsidRPr="00F8711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согласно приложению.</w:t>
      </w:r>
    </w:p>
    <w:p w:rsidR="00723E2E" w:rsidRPr="00F8711F" w:rsidRDefault="00723E2E" w:rsidP="00723E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sz w:val="28"/>
          <w:szCs w:val="28"/>
          <w:lang w:eastAsia="ru-RU"/>
        </w:rPr>
        <w:t xml:space="preserve">2.Опубликовать настоящее решение в бюллетене «Московский  муниципальный вестник» и разместить на официальном сайте муниципального округа </w:t>
      </w:r>
      <w:r w:rsidRPr="005F4820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5F48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F4820">
        <w:rPr>
          <w:rFonts w:ascii="Times New Roman" w:eastAsia="Times New Roman" w:hAnsi="Times New Roman"/>
          <w:sz w:val="28"/>
          <w:szCs w:val="28"/>
          <w:lang w:val="en-US" w:eastAsia="ru-RU"/>
        </w:rPr>
        <w:t>bogorodskoe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F4820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r w:rsidRPr="005F48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F4820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 w:rsidRPr="005F482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23E2E" w:rsidRPr="00F8711F" w:rsidRDefault="00723E2E" w:rsidP="00723E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sz w:val="28"/>
          <w:szCs w:val="28"/>
          <w:lang w:eastAsia="ru-RU"/>
        </w:rPr>
        <w:t>3.Контроль за выполнением настоящего решения возложить на главу муниципального округа Воловика К.Е.</w:t>
      </w: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723E2E" w:rsidRPr="00F8711F" w:rsidRDefault="00723E2E" w:rsidP="00723E2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11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 Богородское                                              К.Е. Воловик</w:t>
      </w:r>
    </w:p>
    <w:p w:rsidR="00723E2E" w:rsidRPr="00F8711F" w:rsidRDefault="00723E2E" w:rsidP="00723E2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0D9F" w:rsidRDefault="00D40D9F" w:rsidP="00723E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D40D9F" w:rsidSect="00840BBD">
          <w:pgSz w:w="11906" w:h="16838"/>
          <w:pgMar w:top="426" w:right="850" w:bottom="851" w:left="851" w:header="708" w:footer="708" w:gutter="0"/>
          <w:cols w:space="708"/>
          <w:docGrid w:linePitch="360"/>
        </w:sectPr>
      </w:pPr>
    </w:p>
    <w:p w:rsidR="005F1FD8" w:rsidRDefault="005F1FD8" w:rsidP="00723E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1FD8" w:rsidRPr="005F1FD8" w:rsidRDefault="005F1FD8" w:rsidP="005F1FD8">
      <w:pPr>
        <w:spacing w:after="0" w:line="240" w:lineRule="auto"/>
        <w:ind w:left="4820" w:firstLine="76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к решению</w:t>
      </w:r>
    </w:p>
    <w:p w:rsidR="005F1FD8" w:rsidRPr="005F1FD8" w:rsidRDefault="005F1FD8" w:rsidP="005F1FD8">
      <w:pPr>
        <w:spacing w:after="0" w:line="240" w:lineRule="auto"/>
        <w:ind w:left="4820" w:firstLine="76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>Совета депутатов</w:t>
      </w:r>
    </w:p>
    <w:p w:rsidR="005F1FD8" w:rsidRPr="005F1FD8" w:rsidRDefault="005F1FD8" w:rsidP="005F1FD8">
      <w:pPr>
        <w:spacing w:after="0" w:line="240" w:lineRule="auto"/>
        <w:ind w:left="4820" w:firstLine="76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муниципального округа Богородское </w:t>
      </w:r>
    </w:p>
    <w:p w:rsidR="005F1FD8" w:rsidRPr="005F1FD8" w:rsidRDefault="005F1FD8" w:rsidP="005F1FD8">
      <w:pPr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</w:t>
      </w:r>
      <w:r w:rsidR="00D40D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16</w:t>
      </w: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января</w:t>
      </w: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ода</w:t>
      </w:r>
      <w:r w:rsidRPr="005F1F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</w:p>
    <w:p w:rsidR="00723E2E" w:rsidRPr="00F8711F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23E2E" w:rsidRPr="00F8711F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23E2E" w:rsidRPr="00D36695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3E2E" w:rsidRPr="00D36695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3E2E" w:rsidRPr="00D36695" w:rsidRDefault="00723E2E" w:rsidP="00723E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6695">
        <w:rPr>
          <w:rFonts w:ascii="Times New Roman" w:eastAsia="Times New Roman" w:hAnsi="Times New Roman"/>
          <w:b/>
          <w:sz w:val="28"/>
          <w:szCs w:val="28"/>
          <w:lang w:eastAsia="ru-RU"/>
        </w:rPr>
        <w:t>План местных праздничных мероприятий в муниципальном округе Богородское на 201</w:t>
      </w:r>
      <w:r w:rsidR="005F1FD8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D366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723E2E" w:rsidRPr="00D36695" w:rsidRDefault="00723E2E" w:rsidP="00723E2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5670"/>
        <w:gridCol w:w="4961"/>
        <w:gridCol w:w="2977"/>
      </w:tblGrid>
      <w:tr w:rsidR="00D40D9F" w:rsidRPr="00D40D9F" w:rsidTr="00D40D9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D9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D9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D9F">
              <w:rPr>
                <w:rFonts w:ascii="Times New Roman" w:hAnsi="Times New Roman"/>
                <w:b/>
                <w:sz w:val="28"/>
                <w:szCs w:val="28"/>
              </w:rPr>
              <w:t>К чему приурочено 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D9F">
              <w:rPr>
                <w:rFonts w:ascii="Times New Roman" w:hAnsi="Times New Roman"/>
                <w:b/>
                <w:sz w:val="28"/>
                <w:szCs w:val="28"/>
              </w:rPr>
              <w:t>Сумма (руб.)</w:t>
            </w:r>
          </w:p>
        </w:tc>
      </w:tr>
      <w:tr w:rsidR="00D40D9F" w:rsidRPr="00D40D9F" w:rsidTr="00D40D9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февраль-май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Вокально-хореографический фестиваль "Богородские звезды"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 xml:space="preserve">700 000 </w:t>
            </w:r>
          </w:p>
        </w:tc>
      </w:tr>
      <w:tr w:rsidR="00D40D9F" w:rsidRPr="00D40D9F" w:rsidTr="00D40D9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Турнир по мини-футболу "Богородский футболист"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100 000</w:t>
            </w:r>
          </w:p>
        </w:tc>
      </w:tr>
      <w:tr w:rsidR="00D40D9F" w:rsidRPr="00D40D9F" w:rsidTr="00D40D9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март-декабрь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Почетный житель муниципального округа Богородское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180 000</w:t>
            </w:r>
          </w:p>
        </w:tc>
      </w:tr>
      <w:tr w:rsidR="00D40D9F" w:rsidRPr="00D40D9F" w:rsidTr="00D40D9F">
        <w:trPr>
          <w:trHeight w:val="99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Мамино лакомство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100 000</w:t>
            </w:r>
          </w:p>
        </w:tc>
      </w:tr>
      <w:tr w:rsidR="00D40D9F" w:rsidRPr="00D40D9F" w:rsidTr="00D40D9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Конкурс талант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D40D9F">
              <w:rPr>
                <w:rFonts w:ascii="Times New Roman" w:hAnsi="Times New Roman"/>
                <w:sz w:val="28"/>
                <w:szCs w:val="28"/>
              </w:rPr>
              <w:t xml:space="preserve"> "Богородская Краса"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D40D9F" w:rsidRDefault="00D40D9F" w:rsidP="00D40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9F">
              <w:rPr>
                <w:rFonts w:ascii="Times New Roman" w:hAnsi="Times New Roman"/>
                <w:sz w:val="28"/>
                <w:szCs w:val="28"/>
              </w:rPr>
              <w:t>600 000</w:t>
            </w:r>
          </w:p>
        </w:tc>
      </w:tr>
    </w:tbl>
    <w:p w:rsidR="00723E2E" w:rsidRDefault="00723E2E" w:rsidP="00723E2E"/>
    <w:p w:rsidR="00723E2E" w:rsidRDefault="00723E2E" w:rsidP="00723E2E"/>
    <w:p w:rsidR="00173370" w:rsidRDefault="00173370"/>
    <w:sectPr w:rsidR="00173370" w:rsidSect="00D40D9F">
      <w:pgSz w:w="16838" w:h="11906" w:orient="landscape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2E"/>
    <w:rsid w:val="00173370"/>
    <w:rsid w:val="002E0A26"/>
    <w:rsid w:val="002F3D98"/>
    <w:rsid w:val="00504275"/>
    <w:rsid w:val="005F1FD8"/>
    <w:rsid w:val="00723E2E"/>
    <w:rsid w:val="00CF4ACC"/>
    <w:rsid w:val="00D4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2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E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2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E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2018-01-18T11:38:00Z</cp:lastPrinted>
  <dcterms:created xsi:type="dcterms:W3CDTF">2018-01-15T11:29:00Z</dcterms:created>
  <dcterms:modified xsi:type="dcterms:W3CDTF">2018-01-19T09:42:00Z</dcterms:modified>
</cp:coreProperties>
</file>