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EC" w:rsidRPr="00CB49EC" w:rsidRDefault="00CB49EC" w:rsidP="00CB49EC">
      <w:pPr>
        <w:jc w:val="center"/>
        <w:rPr>
          <w:b/>
          <w:sz w:val="32"/>
          <w:szCs w:val="32"/>
        </w:rPr>
      </w:pPr>
      <w:bookmarkStart w:id="0" w:name="_GoBack"/>
      <w:r w:rsidRPr="00CB49EC">
        <w:rPr>
          <w:noProof/>
          <w:sz w:val="20"/>
          <w:szCs w:val="20"/>
        </w:rPr>
        <w:drawing>
          <wp:inline distT="0" distB="0" distL="0" distR="0" wp14:anchorId="32875867" wp14:editId="0D57314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9EC" w:rsidRPr="00CB49EC" w:rsidRDefault="00CB49EC" w:rsidP="00CB49EC">
      <w:pPr>
        <w:jc w:val="center"/>
        <w:rPr>
          <w:b/>
          <w:sz w:val="32"/>
          <w:szCs w:val="32"/>
        </w:rPr>
      </w:pPr>
    </w:p>
    <w:p w:rsidR="00CB49EC" w:rsidRPr="00CB49EC" w:rsidRDefault="00CB49EC" w:rsidP="00CB49EC">
      <w:pPr>
        <w:jc w:val="center"/>
        <w:rPr>
          <w:b/>
          <w:sz w:val="32"/>
          <w:szCs w:val="32"/>
        </w:rPr>
      </w:pPr>
      <w:r w:rsidRPr="00CB49EC">
        <w:rPr>
          <w:b/>
          <w:sz w:val="32"/>
          <w:szCs w:val="32"/>
        </w:rPr>
        <w:t>СОВЕТ ДЕПУТАТОВ</w:t>
      </w:r>
    </w:p>
    <w:p w:rsidR="00CB49EC" w:rsidRPr="00CB49EC" w:rsidRDefault="00CB49EC" w:rsidP="00CB49EC">
      <w:pPr>
        <w:jc w:val="center"/>
        <w:rPr>
          <w:b/>
          <w:sz w:val="32"/>
          <w:szCs w:val="32"/>
        </w:rPr>
      </w:pPr>
      <w:r w:rsidRPr="00CB49EC">
        <w:rPr>
          <w:b/>
          <w:sz w:val="32"/>
          <w:szCs w:val="32"/>
        </w:rPr>
        <w:t>МУНИЦИПАЛЬНОГО ОКРУГА БОГОРОДСКОЕ</w:t>
      </w:r>
    </w:p>
    <w:p w:rsidR="00CB49EC" w:rsidRPr="00CB49EC" w:rsidRDefault="00CB49EC" w:rsidP="00CB49EC">
      <w:pPr>
        <w:tabs>
          <w:tab w:val="left" w:pos="5680"/>
        </w:tabs>
      </w:pPr>
      <w:r w:rsidRPr="00CB49EC">
        <w:rPr>
          <w:sz w:val="20"/>
          <w:szCs w:val="20"/>
        </w:rPr>
        <w:tab/>
      </w:r>
    </w:p>
    <w:p w:rsidR="00CB49EC" w:rsidRPr="00CB49EC" w:rsidRDefault="00CB49EC" w:rsidP="00CB49EC">
      <w:pPr>
        <w:jc w:val="center"/>
        <w:rPr>
          <w:b/>
          <w:sz w:val="32"/>
          <w:szCs w:val="32"/>
        </w:rPr>
      </w:pPr>
      <w:r w:rsidRPr="00CB49EC">
        <w:rPr>
          <w:b/>
          <w:sz w:val="32"/>
          <w:szCs w:val="32"/>
        </w:rPr>
        <w:t>РЕШЕНИЕ</w:t>
      </w:r>
    </w:p>
    <w:p w:rsidR="00CB49EC" w:rsidRPr="00CB49EC" w:rsidRDefault="00CB49EC" w:rsidP="00CB49EC">
      <w:pPr>
        <w:jc w:val="center"/>
        <w:rPr>
          <w:b/>
          <w:sz w:val="32"/>
          <w:szCs w:val="32"/>
        </w:rPr>
      </w:pPr>
    </w:p>
    <w:p w:rsidR="00CB49EC" w:rsidRPr="00CB49EC" w:rsidRDefault="00CB49EC" w:rsidP="00CB49EC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Pr="00CB49EC">
        <w:rPr>
          <w:sz w:val="28"/>
          <w:szCs w:val="28"/>
        </w:rPr>
        <w:t>.07.2017  г. № 1</w:t>
      </w:r>
      <w:r>
        <w:rPr>
          <w:sz w:val="28"/>
          <w:szCs w:val="28"/>
        </w:rPr>
        <w:t>3</w:t>
      </w:r>
      <w:r w:rsidRPr="00CB49EC">
        <w:rPr>
          <w:sz w:val="28"/>
          <w:szCs w:val="28"/>
        </w:rPr>
        <w:t>/01</w:t>
      </w:r>
    </w:p>
    <w:p w:rsidR="00274C3C" w:rsidRDefault="00274C3C"/>
    <w:bookmarkEnd w:id="0"/>
    <w:p w:rsidR="00274C3C" w:rsidRDefault="00274C3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63208F" w:rsidTr="00274C3C">
        <w:tc>
          <w:tcPr>
            <w:tcW w:w="6204" w:type="dxa"/>
          </w:tcPr>
          <w:p w:rsidR="0063208F" w:rsidRDefault="0063208F" w:rsidP="0063208F">
            <w:pPr>
              <w:ind w:right="2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проекте внесения изменений в правил</w:t>
            </w:r>
            <w:r w:rsidR="00274C3C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208F">
              <w:rPr>
                <w:b/>
                <w:sz w:val="28"/>
                <w:szCs w:val="28"/>
              </w:rPr>
              <w:t xml:space="preserve">землепользования и </w:t>
            </w:r>
            <w:proofErr w:type="gramStart"/>
            <w:r w:rsidRPr="0063208F">
              <w:rPr>
                <w:b/>
                <w:sz w:val="28"/>
                <w:szCs w:val="28"/>
              </w:rPr>
              <w:t>застройки города</w:t>
            </w:r>
            <w:proofErr w:type="gramEnd"/>
            <w:r w:rsidRPr="0063208F">
              <w:rPr>
                <w:b/>
                <w:sz w:val="28"/>
                <w:szCs w:val="28"/>
              </w:rPr>
              <w:t xml:space="preserve"> Москвы территории, ограниченной проектируемым проездом №1889,Богородским шоссе, улицей Богатырский мост, улицей Краснобогатырская, проектируемым проездом 422 (ВАО)</w:t>
            </w:r>
          </w:p>
          <w:p w:rsidR="00274C3C" w:rsidRDefault="00274C3C" w:rsidP="0063208F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3208F" w:rsidRDefault="0063208F" w:rsidP="0063208F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Д.Ю. Стулова от 30.06.2017 года</w:t>
      </w:r>
      <w:proofErr w:type="gramEnd"/>
      <w:r>
        <w:rPr>
          <w:sz w:val="28"/>
          <w:szCs w:val="28"/>
        </w:rPr>
        <w:t xml:space="preserve"> № 820-УС  и проект </w:t>
      </w:r>
      <w:r w:rsidRPr="0063208F">
        <w:rPr>
          <w:sz w:val="28"/>
          <w:szCs w:val="28"/>
        </w:rPr>
        <w:t>внесения изменений в правил</w:t>
      </w:r>
      <w:r w:rsidR="00274C3C"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территории, ограниченной проектируемым проездом №1889,Богородским шоссе, улицей Богатырский мост, улицей Краснобогатырская, проектируемым проездом 422 (ВАО)</w:t>
      </w:r>
      <w:r>
        <w:rPr>
          <w:sz w:val="28"/>
          <w:szCs w:val="28"/>
        </w:rPr>
        <w:t xml:space="preserve">, </w:t>
      </w:r>
    </w:p>
    <w:p w:rsidR="0063208F" w:rsidRPr="001E1858" w:rsidRDefault="0063208F" w:rsidP="00274C3C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</w:t>
      </w:r>
      <w:proofErr w:type="spellStart"/>
      <w:r w:rsidRPr="001E1858">
        <w:rPr>
          <w:b/>
          <w:sz w:val="28"/>
          <w:szCs w:val="28"/>
        </w:rPr>
        <w:t>Богородское</w:t>
      </w:r>
      <w:proofErr w:type="spellEnd"/>
      <w:r w:rsidRPr="001E1858">
        <w:rPr>
          <w:b/>
          <w:sz w:val="28"/>
          <w:szCs w:val="28"/>
        </w:rPr>
        <w:t xml:space="preserve">  </w:t>
      </w:r>
      <w:r w:rsidRPr="001E1858">
        <w:rPr>
          <w:b/>
          <w:bCs/>
          <w:sz w:val="28"/>
          <w:szCs w:val="28"/>
        </w:rPr>
        <w:t>решил:</w:t>
      </w:r>
    </w:p>
    <w:p w:rsidR="0063208F" w:rsidRDefault="0063208F" w:rsidP="006320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 w:rsidR="00274C3C"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территории, ограниченной проектируемым проездом №1889,Богородским шоссе, улицей Богатырский мост, улицей Краснобогатырская, проектируемым проездом 422 (ВАО)</w:t>
      </w:r>
      <w:r>
        <w:rPr>
          <w:sz w:val="28"/>
          <w:szCs w:val="28"/>
        </w:rPr>
        <w:t>.</w:t>
      </w:r>
    </w:p>
    <w:p w:rsidR="0063208F" w:rsidRDefault="0063208F" w:rsidP="0063208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6D3CF4">
        <w:rPr>
          <w:sz w:val="28"/>
          <w:szCs w:val="28"/>
        </w:rPr>
        <w:t>Богородское</w:t>
      </w:r>
      <w:proofErr w:type="spellEnd"/>
      <w:r w:rsidRPr="006D3CF4">
        <w:rPr>
          <w:sz w:val="28"/>
          <w:szCs w:val="28"/>
        </w:rPr>
        <w:t xml:space="preserve"> в течение 3 дней со дня его принятия</w:t>
      </w:r>
      <w:r>
        <w:rPr>
          <w:sz w:val="28"/>
          <w:szCs w:val="28"/>
        </w:rPr>
        <w:t xml:space="preserve">. </w:t>
      </w:r>
    </w:p>
    <w:p w:rsidR="0063208F" w:rsidRPr="001E1858" w:rsidRDefault="0063208F" w:rsidP="006320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1E1858">
        <w:rPr>
          <w:sz w:val="28"/>
          <w:szCs w:val="28"/>
        </w:rPr>
        <w:t>Богородское</w:t>
      </w:r>
      <w:proofErr w:type="spellEnd"/>
      <w:r w:rsidRPr="001E1858">
        <w:rPr>
          <w:sz w:val="28"/>
          <w:szCs w:val="28"/>
        </w:rPr>
        <w:t xml:space="preserve"> www.bogorodskoe-mo.ru.</w:t>
      </w:r>
    </w:p>
    <w:p w:rsidR="0063208F" w:rsidRDefault="0063208F" w:rsidP="00274C3C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Контроль за исполнение настоящего решения возложить на исполняющего обязанности председателя Совета депутатов муниципального округа </w:t>
      </w:r>
      <w:proofErr w:type="spellStart"/>
      <w:r w:rsidRPr="0063208F">
        <w:rPr>
          <w:rFonts w:eastAsia="Calibri"/>
          <w:sz w:val="28"/>
          <w:szCs w:val="28"/>
        </w:rPr>
        <w:t>Богородское</w:t>
      </w:r>
      <w:proofErr w:type="spellEnd"/>
      <w:r w:rsidRPr="0063208F">
        <w:rPr>
          <w:rFonts w:eastAsia="Calibri"/>
          <w:sz w:val="28"/>
          <w:szCs w:val="28"/>
        </w:rPr>
        <w:t xml:space="preserve"> Юрченко Е.М.</w:t>
      </w:r>
    </w:p>
    <w:p w:rsidR="00274C3C" w:rsidRPr="0063208F" w:rsidRDefault="00274C3C" w:rsidP="00274C3C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208F" w:rsidRPr="0063208F" w:rsidRDefault="0063208F" w:rsidP="0063208F">
      <w:pPr>
        <w:rPr>
          <w:b/>
          <w:sz w:val="28"/>
          <w:szCs w:val="28"/>
        </w:rPr>
      </w:pPr>
      <w:proofErr w:type="spellStart"/>
      <w:r w:rsidRPr="0063208F">
        <w:rPr>
          <w:b/>
          <w:sz w:val="28"/>
          <w:szCs w:val="28"/>
        </w:rPr>
        <w:t>И.о</w:t>
      </w:r>
      <w:proofErr w:type="spellEnd"/>
      <w:r w:rsidRPr="0063208F">
        <w:rPr>
          <w:b/>
          <w:sz w:val="28"/>
          <w:szCs w:val="28"/>
        </w:rPr>
        <w:t>. председателя Совета депутатов</w:t>
      </w:r>
    </w:p>
    <w:p w:rsidR="00CC1AF8" w:rsidRDefault="0063208F" w:rsidP="00274C3C">
      <w:pPr>
        <w:spacing w:after="160"/>
      </w:pPr>
      <w:r w:rsidRPr="0063208F">
        <w:rPr>
          <w:b/>
          <w:sz w:val="28"/>
          <w:szCs w:val="28"/>
        </w:rPr>
        <w:t xml:space="preserve">муниципального округа </w:t>
      </w:r>
      <w:proofErr w:type="spellStart"/>
      <w:r w:rsidRPr="0063208F">
        <w:rPr>
          <w:b/>
          <w:sz w:val="28"/>
          <w:szCs w:val="28"/>
        </w:rPr>
        <w:t>Богородское</w:t>
      </w:r>
      <w:proofErr w:type="spellEnd"/>
      <w:r w:rsidRPr="0063208F">
        <w:rPr>
          <w:b/>
          <w:sz w:val="28"/>
          <w:szCs w:val="28"/>
        </w:rPr>
        <w:tab/>
        <w:t xml:space="preserve">                                            Е.М. Юрченко</w:t>
      </w:r>
    </w:p>
    <w:sectPr w:rsidR="00CC1AF8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8F"/>
    <w:rsid w:val="00274C3C"/>
    <w:rsid w:val="0063208F"/>
    <w:rsid w:val="00CB49EC"/>
    <w:rsid w:val="00C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2017-07-26T06:58:00Z</cp:lastPrinted>
  <dcterms:created xsi:type="dcterms:W3CDTF">2017-07-25T08:58:00Z</dcterms:created>
  <dcterms:modified xsi:type="dcterms:W3CDTF">2017-07-27T11:55:00Z</dcterms:modified>
</cp:coreProperties>
</file>