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04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04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81049" w:rsidRPr="00081049" w:rsidRDefault="00081049" w:rsidP="0008104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04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04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81049" w:rsidRPr="00081049" w:rsidRDefault="00081049" w:rsidP="00081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81049" w:rsidRPr="00081049" w:rsidRDefault="00081049" w:rsidP="000810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1049">
        <w:rPr>
          <w:rFonts w:ascii="Times New Roman" w:eastAsia="Times New Roman" w:hAnsi="Times New Roman"/>
          <w:sz w:val="28"/>
          <w:szCs w:val="28"/>
          <w:lang w:eastAsia="ru-RU"/>
        </w:rPr>
        <w:t>14.0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81049">
        <w:rPr>
          <w:rFonts w:ascii="Times New Roman" w:eastAsia="Times New Roman" w:hAnsi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81049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211C3A" w:rsidRDefault="00211C3A" w:rsidP="00CC3B3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C3B3D" w:rsidTr="008D03F9">
        <w:tc>
          <w:tcPr>
            <w:tcW w:w="5778" w:type="dxa"/>
          </w:tcPr>
          <w:p w:rsidR="00CC3B3D" w:rsidRDefault="00CC3B3D" w:rsidP="008D03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711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 w:rsidRPr="00EB56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местного праздничного мероприятия </w:t>
            </w:r>
            <w:proofErr w:type="gramStart"/>
            <w:r w:rsidRPr="00EB56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вокально-хореографический</w:t>
            </w:r>
            <w:proofErr w:type="gramEnd"/>
            <w:r w:rsidRPr="00EB56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фестиваля "Богородские Звезды 2017"</w:t>
            </w:r>
          </w:p>
        </w:tc>
      </w:tr>
    </w:tbl>
    <w:p w:rsidR="00CC3B3D" w:rsidRPr="005F4820" w:rsidRDefault="00CC3B3D" w:rsidP="00CC3B3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руководствуясь «Порядком установления местных праздников и организации местных праздничных и иных зрелищных мероприятий в муниципальном  округе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</w:p>
    <w:p w:rsidR="00CC3B3D" w:rsidRPr="00F8711F" w:rsidRDefault="00CC3B3D" w:rsidP="00CC3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CC3B3D" w:rsidRPr="00F8711F" w:rsidRDefault="00CC3B3D" w:rsidP="00CC3B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проведение 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C2D22">
        <w:t xml:space="preserve"> </w:t>
      </w:r>
      <w:proofErr w:type="gramStart"/>
      <w:r w:rsidRPr="005C2D22">
        <w:rPr>
          <w:rFonts w:ascii="Times New Roman" w:eastAsia="Times New Roman" w:hAnsi="Times New Roman"/>
          <w:sz w:val="28"/>
          <w:szCs w:val="28"/>
          <w:lang w:eastAsia="ru-RU"/>
        </w:rPr>
        <w:t>вокально-хореографический</w:t>
      </w:r>
      <w:proofErr w:type="gramEnd"/>
      <w:r w:rsidRPr="005C2D22"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C2D22">
        <w:rPr>
          <w:rFonts w:ascii="Times New Roman" w:eastAsia="Times New Roman" w:hAnsi="Times New Roman"/>
          <w:sz w:val="28"/>
          <w:szCs w:val="28"/>
          <w:lang w:eastAsia="ru-RU"/>
        </w:rPr>
        <w:t xml:space="preserve"> "Богородские Звезды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Pr="005C2D2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муниципальном округе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3B3D" w:rsidRPr="00F8711F" w:rsidRDefault="00CC3B3D" w:rsidP="00CC3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3B3D" w:rsidRPr="00F8711F" w:rsidRDefault="00CC3B3D" w:rsidP="00CC3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CC3B3D" w:rsidRPr="00F8711F" w:rsidRDefault="00CC3B3D" w:rsidP="00CC3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B3D" w:rsidRPr="00F8711F" w:rsidRDefault="00CC3B3D" w:rsidP="00CC3B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CC3B3D" w:rsidRDefault="00CC3B3D" w:rsidP="00CC3B3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CC3B3D" w:rsidRDefault="00CC3B3D" w:rsidP="00CC3B3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B3D" w:rsidRDefault="00CC3B3D" w:rsidP="00CC3B3D">
      <w:pPr>
        <w:sectPr w:rsidR="00CC3B3D" w:rsidSect="00211C3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C3B3D" w:rsidRDefault="00CC3B3D" w:rsidP="00CC3B3D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E0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к решению Совета депутатов </w:t>
      </w:r>
    </w:p>
    <w:p w:rsidR="00CC3B3D" w:rsidRPr="00AC3E00" w:rsidRDefault="00CC3B3D" w:rsidP="00CC3B3D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E00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Pr="00AC3E00"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</w:p>
    <w:p w:rsidR="00CC3B3D" w:rsidRPr="00D36695" w:rsidRDefault="00CC3B3D" w:rsidP="00CC3B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E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14.03.2017 года № </w:t>
      </w:r>
      <w:r w:rsidR="00211C3A">
        <w:rPr>
          <w:rFonts w:ascii="Times New Roman" w:eastAsia="Times New Roman" w:hAnsi="Times New Roman"/>
          <w:sz w:val="26"/>
          <w:szCs w:val="26"/>
          <w:lang w:eastAsia="ru-RU"/>
        </w:rPr>
        <w:t>05/06</w:t>
      </w:r>
    </w:p>
    <w:p w:rsidR="00CC3B3D" w:rsidRDefault="00CC3B3D" w:rsidP="00CC3B3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126"/>
        <w:gridCol w:w="1700"/>
        <w:gridCol w:w="2126"/>
        <w:gridCol w:w="3022"/>
        <w:gridCol w:w="2301"/>
      </w:tblGrid>
      <w:tr w:rsidR="00081049" w:rsidRPr="00F769BC" w:rsidTr="00081049">
        <w:trPr>
          <w:trHeight w:val="63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Месяц</w:t>
            </w: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дата)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49" w:rsidRDefault="00414AFF" w:rsidP="00CC3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Кол-во зрителей/</w:t>
            </w:r>
          </w:p>
          <w:p w:rsidR="00414AFF" w:rsidRPr="00081049" w:rsidRDefault="00414AFF" w:rsidP="00CC3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Источник финансирования 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AFF" w:rsidRPr="00081049" w:rsidRDefault="00414AFF" w:rsidP="0041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08104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Объем финансирования, руб.</w:t>
            </w:r>
          </w:p>
        </w:tc>
      </w:tr>
      <w:tr w:rsidR="00081049" w:rsidRPr="00276E77" w:rsidTr="000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0"/>
          <w:jc w:val="center"/>
        </w:trPr>
        <w:tc>
          <w:tcPr>
            <w:tcW w:w="372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815" w:type="pct"/>
          </w:tcPr>
          <w:p w:rsidR="00414AFF" w:rsidRPr="00081049" w:rsidRDefault="00414AFF" w:rsidP="00CC3B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>Местное праздничное мероприятие вокально-хореографический фестиваль «Богородские звезды 2017»</w:t>
            </w:r>
          </w:p>
        </w:tc>
        <w:tc>
          <w:tcPr>
            <w:tcW w:w="719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 xml:space="preserve">Муниципальный округ </w:t>
            </w:r>
            <w:proofErr w:type="spellStart"/>
            <w:r w:rsidRPr="00081049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</w:p>
        </w:tc>
        <w:tc>
          <w:tcPr>
            <w:tcW w:w="575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>500/1500</w:t>
            </w:r>
          </w:p>
        </w:tc>
        <w:tc>
          <w:tcPr>
            <w:tcW w:w="719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 xml:space="preserve">Аппарат Совета депутатов муниципального округа </w:t>
            </w:r>
            <w:proofErr w:type="spellStart"/>
            <w:r w:rsidRPr="00081049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</w:p>
        </w:tc>
        <w:tc>
          <w:tcPr>
            <w:tcW w:w="1022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 xml:space="preserve">за счет средств местного бюджета муниципального округа </w:t>
            </w:r>
            <w:proofErr w:type="spellStart"/>
            <w:r w:rsidRPr="00081049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081049">
              <w:rPr>
                <w:rFonts w:ascii="Times New Roman" w:hAnsi="Times New Roman"/>
                <w:sz w:val="26"/>
                <w:szCs w:val="26"/>
              </w:rPr>
              <w:t xml:space="preserve"> по КБК 900 0804 35Е0100500 244 226</w:t>
            </w:r>
          </w:p>
        </w:tc>
        <w:tc>
          <w:tcPr>
            <w:tcW w:w="778" w:type="pct"/>
          </w:tcPr>
          <w:p w:rsidR="00414AFF" w:rsidRPr="00081049" w:rsidRDefault="00414AFF" w:rsidP="008D03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1049">
              <w:rPr>
                <w:rFonts w:ascii="Times New Roman" w:hAnsi="Times New Roman"/>
                <w:sz w:val="26"/>
                <w:szCs w:val="26"/>
              </w:rPr>
              <w:t>596 000</w:t>
            </w:r>
          </w:p>
        </w:tc>
      </w:tr>
    </w:tbl>
    <w:p w:rsidR="00CC3B3D" w:rsidRDefault="00CC3B3D" w:rsidP="00CC3B3D"/>
    <w:sectPr w:rsidR="00CC3B3D" w:rsidSect="00CC3B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3D"/>
    <w:rsid w:val="00014A20"/>
    <w:rsid w:val="00081049"/>
    <w:rsid w:val="00211C3A"/>
    <w:rsid w:val="00414AFF"/>
    <w:rsid w:val="00CC3B3D"/>
    <w:rsid w:val="00E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0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2017-03-16T09:21:00Z</cp:lastPrinted>
  <dcterms:created xsi:type="dcterms:W3CDTF">2017-03-13T13:06:00Z</dcterms:created>
  <dcterms:modified xsi:type="dcterms:W3CDTF">2017-03-16T09:23:00Z</dcterms:modified>
</cp:coreProperties>
</file>