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0F8" w:rsidRDefault="006D50F8" w:rsidP="006D50F8">
      <w:pPr>
        <w:jc w:val="center"/>
        <w:rPr>
          <w:b/>
          <w:sz w:val="32"/>
          <w:szCs w:val="32"/>
          <w:lang w:eastAsia="ru-RU"/>
        </w:rPr>
      </w:pPr>
      <w:r>
        <w:rPr>
          <w:noProof/>
          <w:sz w:val="20"/>
          <w:lang w:eastAsia="ru-RU"/>
        </w:rPr>
        <w:drawing>
          <wp:inline distT="0" distB="0" distL="0" distR="0" wp14:anchorId="560D3445" wp14:editId="539B28E9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0F8" w:rsidRDefault="006D50F8" w:rsidP="006D50F8">
      <w:pPr>
        <w:jc w:val="center"/>
        <w:rPr>
          <w:b/>
          <w:sz w:val="32"/>
          <w:szCs w:val="32"/>
          <w:lang w:eastAsia="ru-RU"/>
        </w:rPr>
      </w:pPr>
    </w:p>
    <w:p w:rsidR="006D50F8" w:rsidRDefault="006D50F8" w:rsidP="006D50F8">
      <w:pPr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СОВЕТ ДЕПУТАТОВ</w:t>
      </w:r>
    </w:p>
    <w:p w:rsidR="006D50F8" w:rsidRDefault="006D50F8" w:rsidP="006D50F8">
      <w:pPr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МУНИЦИПАЛЬНОГО ОКРУГА БОГОРОДСКОЕ</w:t>
      </w:r>
    </w:p>
    <w:p w:rsidR="006D50F8" w:rsidRDefault="006D50F8" w:rsidP="006D50F8">
      <w:pPr>
        <w:tabs>
          <w:tab w:val="left" w:pos="5680"/>
        </w:tabs>
        <w:rPr>
          <w:sz w:val="24"/>
          <w:szCs w:val="24"/>
          <w:lang w:eastAsia="ru-RU"/>
        </w:rPr>
      </w:pPr>
      <w:r>
        <w:rPr>
          <w:sz w:val="20"/>
          <w:lang w:eastAsia="ru-RU"/>
        </w:rPr>
        <w:tab/>
      </w:r>
    </w:p>
    <w:p w:rsidR="006D50F8" w:rsidRDefault="006D50F8" w:rsidP="006D50F8">
      <w:pPr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РЕШЕНИЕ</w:t>
      </w:r>
    </w:p>
    <w:p w:rsidR="006D50F8" w:rsidRDefault="006D50F8" w:rsidP="006D50F8">
      <w:pPr>
        <w:tabs>
          <w:tab w:val="left" w:pos="5680"/>
        </w:tabs>
        <w:rPr>
          <w:b/>
          <w:sz w:val="32"/>
          <w:szCs w:val="32"/>
          <w:lang w:eastAsia="ru-RU"/>
        </w:rPr>
      </w:pPr>
    </w:p>
    <w:p w:rsidR="006D50F8" w:rsidRDefault="00C14D3D" w:rsidP="006D50F8">
      <w:pPr>
        <w:rPr>
          <w:szCs w:val="28"/>
          <w:lang w:eastAsia="ru-RU"/>
        </w:rPr>
      </w:pPr>
      <w:r>
        <w:rPr>
          <w:szCs w:val="28"/>
          <w:lang w:eastAsia="ru-RU"/>
        </w:rPr>
        <w:t>19.10.2017  г. № 02/14</w:t>
      </w:r>
    </w:p>
    <w:p w:rsidR="00AC2124" w:rsidRDefault="00AC2124" w:rsidP="006D50F8">
      <w:pPr>
        <w:rPr>
          <w:b/>
          <w:sz w:val="24"/>
          <w:szCs w:val="24"/>
        </w:rPr>
      </w:pPr>
    </w:p>
    <w:p w:rsidR="00AC2124" w:rsidRDefault="00AC2124" w:rsidP="00696B6D">
      <w:pPr>
        <w:jc w:val="right"/>
        <w:rPr>
          <w:b/>
          <w:sz w:val="24"/>
          <w:szCs w:val="24"/>
        </w:rPr>
      </w:pPr>
    </w:p>
    <w:p w:rsidR="00AC2124" w:rsidRPr="00C0793B" w:rsidRDefault="00AC2124" w:rsidP="00AC2124">
      <w:pPr>
        <w:ind w:right="4819"/>
        <w:jc w:val="both"/>
        <w:rPr>
          <w:b/>
          <w:szCs w:val="28"/>
        </w:rPr>
      </w:pPr>
      <w:r w:rsidRPr="00C0793B">
        <w:rPr>
          <w:b/>
          <w:szCs w:val="28"/>
        </w:rPr>
        <w:t xml:space="preserve">Об </w:t>
      </w:r>
      <w:r>
        <w:rPr>
          <w:b/>
          <w:szCs w:val="28"/>
        </w:rPr>
        <w:t>образовании</w:t>
      </w:r>
      <w:r w:rsidRPr="00C0793B">
        <w:rPr>
          <w:b/>
          <w:szCs w:val="28"/>
        </w:rPr>
        <w:t xml:space="preserve"> </w:t>
      </w:r>
      <w:r>
        <w:rPr>
          <w:b/>
          <w:szCs w:val="28"/>
        </w:rPr>
        <w:t xml:space="preserve">комиссии по экологии и развитию общественного пространства Совета депутатов </w:t>
      </w:r>
      <w:r w:rsidRPr="00C0793B">
        <w:rPr>
          <w:b/>
          <w:szCs w:val="28"/>
        </w:rPr>
        <w:t xml:space="preserve">муниципального округа </w:t>
      </w:r>
      <w:proofErr w:type="spellStart"/>
      <w:r w:rsidRPr="00C0793B">
        <w:rPr>
          <w:b/>
          <w:szCs w:val="28"/>
        </w:rPr>
        <w:t>Богородское</w:t>
      </w:r>
      <w:proofErr w:type="spellEnd"/>
    </w:p>
    <w:p w:rsidR="00AC2124" w:rsidRDefault="00AC2124" w:rsidP="00AC2124">
      <w:pPr>
        <w:rPr>
          <w:b/>
          <w:szCs w:val="28"/>
        </w:rPr>
      </w:pPr>
    </w:p>
    <w:p w:rsidR="00AC2124" w:rsidRDefault="00AC2124" w:rsidP="00AC2124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  Руководствуясь п. 9 ст. 5 Устава муниципального округа  </w:t>
      </w:r>
      <w:proofErr w:type="spellStart"/>
      <w:r>
        <w:rPr>
          <w:szCs w:val="28"/>
        </w:rPr>
        <w:t>Богородское</w:t>
      </w:r>
      <w:proofErr w:type="spellEnd"/>
      <w:r>
        <w:rPr>
          <w:szCs w:val="28"/>
        </w:rPr>
        <w:t xml:space="preserve"> и ст. 9 гл. 4 Регламента Совета депутатов муниципального округа </w:t>
      </w:r>
      <w:proofErr w:type="spellStart"/>
      <w:r>
        <w:rPr>
          <w:szCs w:val="28"/>
        </w:rPr>
        <w:t>Богородское</w:t>
      </w:r>
      <w:proofErr w:type="spellEnd"/>
      <w:r>
        <w:rPr>
          <w:szCs w:val="28"/>
        </w:rPr>
        <w:t xml:space="preserve">,  </w:t>
      </w:r>
    </w:p>
    <w:p w:rsidR="00AC2124" w:rsidRDefault="00AC2124" w:rsidP="00AC2124">
      <w:pPr>
        <w:jc w:val="both"/>
        <w:rPr>
          <w:szCs w:val="28"/>
        </w:rPr>
      </w:pPr>
    </w:p>
    <w:p w:rsidR="00AC2124" w:rsidRPr="00756DC6" w:rsidRDefault="00AC2124" w:rsidP="00AC2124">
      <w:pPr>
        <w:tabs>
          <w:tab w:val="left" w:pos="1005"/>
        </w:tabs>
        <w:jc w:val="center"/>
        <w:rPr>
          <w:b/>
          <w:szCs w:val="28"/>
        </w:rPr>
      </w:pPr>
      <w:r w:rsidRPr="00756DC6">
        <w:rPr>
          <w:b/>
          <w:szCs w:val="28"/>
        </w:rPr>
        <w:t xml:space="preserve">Совет депутатов муниципального округа </w:t>
      </w:r>
      <w:proofErr w:type="spellStart"/>
      <w:r w:rsidRPr="00756DC6">
        <w:rPr>
          <w:b/>
          <w:szCs w:val="28"/>
        </w:rPr>
        <w:t>Богородское</w:t>
      </w:r>
      <w:proofErr w:type="spellEnd"/>
      <w:r w:rsidRPr="00756DC6">
        <w:rPr>
          <w:b/>
          <w:szCs w:val="28"/>
        </w:rPr>
        <w:t xml:space="preserve"> решил:</w:t>
      </w:r>
    </w:p>
    <w:p w:rsidR="00AC2124" w:rsidRDefault="00AC2124" w:rsidP="00AC2124">
      <w:pPr>
        <w:jc w:val="both"/>
        <w:rPr>
          <w:b/>
          <w:szCs w:val="28"/>
        </w:rPr>
      </w:pPr>
    </w:p>
    <w:p w:rsidR="00AC2124" w:rsidRPr="00F937A6" w:rsidRDefault="00AC2124" w:rsidP="00AC2124">
      <w:pPr>
        <w:ind w:firstLine="709"/>
        <w:jc w:val="both"/>
        <w:rPr>
          <w:i/>
          <w:szCs w:val="28"/>
        </w:rPr>
      </w:pPr>
      <w:r>
        <w:rPr>
          <w:szCs w:val="28"/>
        </w:rPr>
        <w:t xml:space="preserve">1. Образовать постоянную комиссию по экологии и развитию общественного </w:t>
      </w:r>
      <w:proofErr w:type="gramStart"/>
      <w:r>
        <w:rPr>
          <w:szCs w:val="28"/>
        </w:rPr>
        <w:t>пространства депутатов Совета депутатов муниципального округа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Богородское</w:t>
      </w:r>
      <w:proofErr w:type="spellEnd"/>
      <w:r>
        <w:rPr>
          <w:szCs w:val="28"/>
        </w:rPr>
        <w:t xml:space="preserve">. </w:t>
      </w:r>
    </w:p>
    <w:p w:rsidR="00AC2124" w:rsidRPr="003E639E" w:rsidRDefault="00AC2124" w:rsidP="00AC2124">
      <w:pPr>
        <w:ind w:firstLine="709"/>
        <w:jc w:val="both"/>
        <w:rPr>
          <w:b/>
          <w:szCs w:val="28"/>
        </w:rPr>
      </w:pPr>
      <w:r>
        <w:rPr>
          <w:szCs w:val="28"/>
        </w:rPr>
        <w:t xml:space="preserve">2. Утвердить Положение о комиссии по экологии и развитию общественного </w:t>
      </w:r>
      <w:proofErr w:type="gramStart"/>
      <w:r>
        <w:rPr>
          <w:szCs w:val="28"/>
        </w:rPr>
        <w:t>пространства депутатов Совета депутатов муниципального округа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Богородское</w:t>
      </w:r>
      <w:proofErr w:type="spellEnd"/>
      <w:r>
        <w:rPr>
          <w:szCs w:val="28"/>
        </w:rPr>
        <w:t xml:space="preserve"> (приложение 1).</w:t>
      </w:r>
    </w:p>
    <w:p w:rsidR="00AC2124" w:rsidRPr="007758A1" w:rsidRDefault="00AC2124" w:rsidP="00AC2124">
      <w:pPr>
        <w:tabs>
          <w:tab w:val="left" w:pos="426"/>
          <w:tab w:val="left" w:pos="567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7758A1">
        <w:rPr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Pr="007758A1">
        <w:rPr>
          <w:szCs w:val="28"/>
        </w:rPr>
        <w:t>Богородское</w:t>
      </w:r>
      <w:proofErr w:type="spellEnd"/>
      <w:r w:rsidRPr="007758A1">
        <w:rPr>
          <w:szCs w:val="28"/>
        </w:rPr>
        <w:t xml:space="preserve"> www.bogorodskoe-mo.ru.</w:t>
      </w:r>
    </w:p>
    <w:p w:rsidR="00AC2124" w:rsidRDefault="00AC2124" w:rsidP="00AC2124">
      <w:pPr>
        <w:autoSpaceDE w:val="0"/>
        <w:autoSpaceDN w:val="0"/>
        <w:ind w:firstLine="700"/>
        <w:jc w:val="both"/>
        <w:rPr>
          <w:szCs w:val="28"/>
        </w:rPr>
      </w:pPr>
      <w:r>
        <w:rPr>
          <w:szCs w:val="28"/>
        </w:rPr>
        <w:t>4</w:t>
      </w:r>
      <w:r w:rsidRPr="009C168D">
        <w:rPr>
          <w:szCs w:val="28"/>
        </w:rPr>
        <w:t xml:space="preserve">.  </w:t>
      </w:r>
      <w:proofErr w:type="gramStart"/>
      <w:r w:rsidRPr="009C168D">
        <w:rPr>
          <w:szCs w:val="28"/>
        </w:rPr>
        <w:t>Контроль за</w:t>
      </w:r>
      <w:proofErr w:type="gramEnd"/>
      <w:r w:rsidRPr="009C168D">
        <w:rPr>
          <w:szCs w:val="28"/>
        </w:rPr>
        <w:t xml:space="preserve"> выполнением настоящего решения возложить на главу муниципального округа </w:t>
      </w:r>
      <w:proofErr w:type="spellStart"/>
      <w:r w:rsidRPr="009C168D">
        <w:rPr>
          <w:szCs w:val="28"/>
        </w:rPr>
        <w:t>Богородское</w:t>
      </w:r>
      <w:proofErr w:type="spellEnd"/>
      <w:r w:rsidRPr="009C168D">
        <w:rPr>
          <w:szCs w:val="28"/>
        </w:rPr>
        <w:t xml:space="preserve"> в городе Москве </w:t>
      </w:r>
      <w:r w:rsidRPr="00311D21">
        <w:rPr>
          <w:szCs w:val="28"/>
        </w:rPr>
        <w:t>Воловика К.Е</w:t>
      </w:r>
      <w:r>
        <w:rPr>
          <w:szCs w:val="28"/>
        </w:rPr>
        <w:t>.</w:t>
      </w:r>
    </w:p>
    <w:p w:rsidR="00AC2124" w:rsidRDefault="00AC2124" w:rsidP="00AC2124">
      <w:pPr>
        <w:jc w:val="both"/>
        <w:rPr>
          <w:szCs w:val="28"/>
        </w:rPr>
      </w:pPr>
    </w:p>
    <w:p w:rsidR="00AC2124" w:rsidRDefault="00AC2124" w:rsidP="00AC2124">
      <w:pPr>
        <w:pStyle w:val="a5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rPr>
          <w:szCs w:val="28"/>
        </w:rPr>
        <w:t>Глава</w:t>
      </w:r>
      <w:r>
        <w:rPr>
          <w:szCs w:val="28"/>
        </w:rPr>
        <w:t xml:space="preserve"> </w:t>
      </w:r>
    </w:p>
    <w:p w:rsidR="00AC2124" w:rsidRDefault="00AC2124" w:rsidP="00AC2124">
      <w:pPr>
        <w:pStyle w:val="a5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t>муниципального округа</w:t>
      </w:r>
      <w:r>
        <w:t xml:space="preserve">  </w:t>
      </w:r>
      <w:r w:rsidRPr="006907B5">
        <w:tab/>
      </w:r>
      <w:r w:rsidRPr="006907B5">
        <w:tab/>
      </w:r>
      <w:r w:rsidRPr="006907B5">
        <w:tab/>
      </w:r>
      <w:r w:rsidRPr="006907B5">
        <w:tab/>
      </w:r>
      <w:r>
        <w:t xml:space="preserve">                           К.Е</w:t>
      </w:r>
      <w:r w:rsidRPr="006907B5">
        <w:t xml:space="preserve">. </w:t>
      </w:r>
      <w:r>
        <w:t>Воловик</w:t>
      </w:r>
    </w:p>
    <w:p w:rsidR="00AC2124" w:rsidRDefault="00AC2124" w:rsidP="00AC2124">
      <w:pPr>
        <w:rPr>
          <w:b/>
          <w:sz w:val="24"/>
          <w:szCs w:val="24"/>
        </w:rPr>
      </w:pPr>
    </w:p>
    <w:p w:rsidR="00AC2124" w:rsidRDefault="00AC2124" w:rsidP="00696B6D">
      <w:pPr>
        <w:jc w:val="right"/>
        <w:rPr>
          <w:b/>
          <w:sz w:val="24"/>
          <w:szCs w:val="24"/>
        </w:rPr>
      </w:pPr>
    </w:p>
    <w:p w:rsidR="00AC2124" w:rsidRDefault="00AC2124" w:rsidP="00696B6D">
      <w:pPr>
        <w:jc w:val="right"/>
        <w:rPr>
          <w:b/>
          <w:sz w:val="24"/>
          <w:szCs w:val="24"/>
        </w:rPr>
      </w:pPr>
    </w:p>
    <w:p w:rsidR="00AC2124" w:rsidRDefault="00AC2124" w:rsidP="00696B6D">
      <w:pPr>
        <w:jc w:val="right"/>
        <w:rPr>
          <w:b/>
          <w:sz w:val="24"/>
          <w:szCs w:val="24"/>
        </w:rPr>
      </w:pPr>
    </w:p>
    <w:p w:rsidR="00AC2124" w:rsidRDefault="00AC2124" w:rsidP="00696B6D">
      <w:pPr>
        <w:jc w:val="right"/>
        <w:rPr>
          <w:b/>
          <w:sz w:val="24"/>
          <w:szCs w:val="24"/>
        </w:rPr>
      </w:pPr>
    </w:p>
    <w:p w:rsidR="00AC2124" w:rsidRDefault="00AC2124" w:rsidP="00696B6D">
      <w:pPr>
        <w:jc w:val="right"/>
        <w:rPr>
          <w:b/>
          <w:sz w:val="24"/>
          <w:szCs w:val="24"/>
        </w:rPr>
      </w:pPr>
    </w:p>
    <w:p w:rsidR="00696B6D" w:rsidRDefault="00696B6D" w:rsidP="00696B6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696B6D" w:rsidRDefault="00696B6D" w:rsidP="00696B6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решению Совета депутатов </w:t>
      </w:r>
    </w:p>
    <w:p w:rsidR="00696B6D" w:rsidRDefault="00696B6D" w:rsidP="00696B6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округа </w:t>
      </w:r>
      <w:proofErr w:type="spellStart"/>
      <w:r>
        <w:rPr>
          <w:b/>
          <w:sz w:val="24"/>
          <w:szCs w:val="24"/>
        </w:rPr>
        <w:t>Богородское</w:t>
      </w:r>
      <w:proofErr w:type="spellEnd"/>
    </w:p>
    <w:p w:rsidR="00696B6D" w:rsidRDefault="004B2251" w:rsidP="00696B6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19</w:t>
      </w:r>
      <w:bookmarkStart w:id="0" w:name="_GoBack"/>
      <w:bookmarkEnd w:id="0"/>
      <w:r w:rsidR="00696B6D">
        <w:rPr>
          <w:b/>
          <w:sz w:val="24"/>
          <w:szCs w:val="24"/>
        </w:rPr>
        <w:t xml:space="preserve"> октября 2017г. №</w:t>
      </w:r>
      <w:r w:rsidR="00AC0158">
        <w:rPr>
          <w:b/>
          <w:sz w:val="24"/>
          <w:szCs w:val="24"/>
        </w:rPr>
        <w:t>02</w:t>
      </w:r>
      <w:r w:rsidR="00AC2124">
        <w:rPr>
          <w:b/>
          <w:sz w:val="24"/>
          <w:szCs w:val="24"/>
        </w:rPr>
        <w:t>/</w:t>
      </w:r>
      <w:r w:rsidR="00AC0158">
        <w:rPr>
          <w:b/>
          <w:sz w:val="24"/>
          <w:szCs w:val="24"/>
        </w:rPr>
        <w:t>14</w:t>
      </w:r>
    </w:p>
    <w:p w:rsidR="00A22D72" w:rsidRDefault="00A22D72" w:rsidP="00A22D72">
      <w:pPr>
        <w:jc w:val="right"/>
        <w:rPr>
          <w:b/>
          <w:bCs/>
          <w:spacing w:val="-2"/>
          <w:sz w:val="24"/>
          <w:szCs w:val="24"/>
        </w:rPr>
      </w:pPr>
    </w:p>
    <w:p w:rsidR="00A22D72" w:rsidRDefault="00A22D72" w:rsidP="00A22D72">
      <w:pPr>
        <w:jc w:val="right"/>
        <w:rPr>
          <w:b/>
          <w:bCs/>
          <w:spacing w:val="-2"/>
          <w:sz w:val="24"/>
          <w:szCs w:val="24"/>
        </w:rPr>
      </w:pPr>
    </w:p>
    <w:p w:rsidR="00436FCE" w:rsidRPr="00AC2124" w:rsidRDefault="00436FCE" w:rsidP="00436FCE">
      <w:pPr>
        <w:jc w:val="center"/>
        <w:rPr>
          <w:b/>
          <w:szCs w:val="28"/>
        </w:rPr>
      </w:pPr>
      <w:r w:rsidRPr="00AC2124">
        <w:rPr>
          <w:b/>
          <w:bCs/>
          <w:spacing w:val="-2"/>
          <w:szCs w:val="28"/>
        </w:rPr>
        <w:t>ПОЛОЖЕНИЕ</w:t>
      </w:r>
    </w:p>
    <w:p w:rsidR="00436FCE" w:rsidRPr="00AC2124" w:rsidRDefault="00436FCE" w:rsidP="00436FCE">
      <w:pPr>
        <w:shd w:val="clear" w:color="auto" w:fill="FFFFFF"/>
        <w:spacing w:line="322" w:lineRule="exact"/>
        <w:ind w:right="14"/>
        <w:jc w:val="center"/>
        <w:rPr>
          <w:b/>
          <w:bCs/>
          <w:szCs w:val="28"/>
        </w:rPr>
      </w:pPr>
      <w:r w:rsidRPr="00AC2124">
        <w:rPr>
          <w:b/>
          <w:bCs/>
          <w:szCs w:val="28"/>
        </w:rPr>
        <w:t xml:space="preserve">О КОМИССИИ ДЕПУТАТОВ СОВЕТА ДЕПУТАТОВ МУНИЦИПАЛЬНОГО ОКРУГА БОГОРОДСКОЕ </w:t>
      </w:r>
    </w:p>
    <w:p w:rsidR="00436FCE" w:rsidRPr="00AC2124" w:rsidRDefault="00436FCE" w:rsidP="00436FCE">
      <w:pPr>
        <w:shd w:val="clear" w:color="auto" w:fill="FFFFFF"/>
        <w:spacing w:line="322" w:lineRule="exact"/>
        <w:ind w:right="14"/>
        <w:jc w:val="center"/>
        <w:rPr>
          <w:b/>
          <w:bCs/>
          <w:szCs w:val="28"/>
        </w:rPr>
      </w:pPr>
      <w:r w:rsidRPr="00AC2124">
        <w:rPr>
          <w:b/>
          <w:bCs/>
          <w:szCs w:val="28"/>
        </w:rPr>
        <w:t>ПО ЭКОЛОГИИ И РАЗВИТИЮ ОБЩЕСТВЕННОГО ПРОСТРАНСТВА</w:t>
      </w:r>
    </w:p>
    <w:p w:rsidR="00436FCE" w:rsidRPr="00AC2124" w:rsidRDefault="00436FCE" w:rsidP="00436FCE">
      <w:pPr>
        <w:shd w:val="clear" w:color="auto" w:fill="FFFFFF"/>
        <w:spacing w:line="322" w:lineRule="exact"/>
        <w:ind w:right="14"/>
        <w:jc w:val="center"/>
        <w:rPr>
          <w:b/>
          <w:bCs/>
          <w:spacing w:val="-1"/>
          <w:szCs w:val="28"/>
        </w:rPr>
      </w:pPr>
    </w:p>
    <w:p w:rsidR="00436FCE" w:rsidRDefault="00436FCE" w:rsidP="001D5452">
      <w:pPr>
        <w:ind w:left="360" w:hanging="76"/>
        <w:jc w:val="center"/>
        <w:rPr>
          <w:b/>
          <w:szCs w:val="28"/>
        </w:rPr>
      </w:pPr>
      <w:r w:rsidRPr="00AC2124">
        <w:rPr>
          <w:b/>
          <w:szCs w:val="28"/>
        </w:rPr>
        <w:t>1. Общие положения</w:t>
      </w:r>
    </w:p>
    <w:p w:rsidR="00AC2124" w:rsidRPr="00AC2124" w:rsidRDefault="00AC2124" w:rsidP="001D5452">
      <w:pPr>
        <w:ind w:left="360" w:hanging="76"/>
        <w:jc w:val="center"/>
        <w:rPr>
          <w:b/>
          <w:szCs w:val="28"/>
        </w:rPr>
      </w:pPr>
    </w:p>
    <w:p w:rsidR="00436FCE" w:rsidRPr="00AC2124" w:rsidRDefault="00436FCE" w:rsidP="00436FCE">
      <w:pPr>
        <w:shd w:val="clear" w:color="auto" w:fill="FFFFFF"/>
        <w:spacing w:line="322" w:lineRule="exact"/>
        <w:ind w:right="14" w:firstLine="633"/>
        <w:jc w:val="both"/>
        <w:rPr>
          <w:b/>
          <w:bCs/>
          <w:szCs w:val="28"/>
        </w:rPr>
      </w:pPr>
      <w:r w:rsidRPr="00AC2124">
        <w:rPr>
          <w:szCs w:val="28"/>
        </w:rPr>
        <w:t xml:space="preserve"> 1.1. Комиссия депутатов Совета депутатов  муниципального округа </w:t>
      </w:r>
      <w:proofErr w:type="spellStart"/>
      <w:r w:rsidRPr="00AC2124">
        <w:rPr>
          <w:szCs w:val="28"/>
        </w:rPr>
        <w:t>Богородское</w:t>
      </w:r>
      <w:proofErr w:type="spellEnd"/>
      <w:r w:rsidRPr="00AC2124">
        <w:rPr>
          <w:szCs w:val="28"/>
        </w:rPr>
        <w:t xml:space="preserve"> </w:t>
      </w:r>
      <w:r w:rsidRPr="00AC2124">
        <w:rPr>
          <w:b/>
          <w:bCs/>
          <w:szCs w:val="28"/>
        </w:rPr>
        <w:t xml:space="preserve"> </w:t>
      </w:r>
      <w:r w:rsidRPr="00AC2124">
        <w:rPr>
          <w:bCs/>
          <w:szCs w:val="28"/>
        </w:rPr>
        <w:t>по экологии и развитию общественного пространства</w:t>
      </w:r>
      <w:r w:rsidRPr="00AC2124">
        <w:rPr>
          <w:b/>
          <w:bCs/>
          <w:szCs w:val="28"/>
        </w:rPr>
        <w:t xml:space="preserve"> </w:t>
      </w:r>
      <w:r w:rsidRPr="00AC2124">
        <w:rPr>
          <w:szCs w:val="28"/>
        </w:rPr>
        <w:t xml:space="preserve">(далее – Комиссия) является постоянно действующим рабочим органом Совета  депутатов муниципального округа </w:t>
      </w:r>
      <w:proofErr w:type="spellStart"/>
      <w:r w:rsidRPr="00AC2124">
        <w:rPr>
          <w:szCs w:val="28"/>
        </w:rPr>
        <w:t>Богородское</w:t>
      </w:r>
      <w:proofErr w:type="spellEnd"/>
      <w:r w:rsidRPr="00AC2124">
        <w:rPr>
          <w:szCs w:val="28"/>
        </w:rPr>
        <w:t xml:space="preserve"> (далее – Совет депутатов) и образуется на срок полномочий Совета депутатов.</w:t>
      </w:r>
    </w:p>
    <w:p w:rsidR="00436FCE" w:rsidRPr="00AC2124" w:rsidRDefault="00436FCE" w:rsidP="00436FCE">
      <w:pPr>
        <w:numPr>
          <w:ilvl w:val="1"/>
          <w:numId w:val="1"/>
        </w:numPr>
        <w:ind w:firstLine="633"/>
        <w:jc w:val="both"/>
        <w:rPr>
          <w:szCs w:val="28"/>
        </w:rPr>
      </w:pPr>
      <w:r w:rsidRPr="00AC2124">
        <w:rPr>
          <w:szCs w:val="28"/>
        </w:rPr>
        <w:t xml:space="preserve">1.2. Комиссия     руководствуется    в    своей     деятельности       Конституцией Российской Федерации, законами Российской Федерации, Уставом и иными законами города Москвы, Уставом муниципального округа </w:t>
      </w:r>
      <w:proofErr w:type="spellStart"/>
      <w:r w:rsidRPr="00AC2124">
        <w:rPr>
          <w:szCs w:val="28"/>
        </w:rPr>
        <w:t>Богородское</w:t>
      </w:r>
      <w:proofErr w:type="spellEnd"/>
      <w:r w:rsidRPr="00AC2124">
        <w:rPr>
          <w:szCs w:val="28"/>
        </w:rPr>
        <w:t xml:space="preserve">, Регламентом Совета депутатов, решениями органов местного самоуправления муниципального округа </w:t>
      </w:r>
      <w:proofErr w:type="spellStart"/>
      <w:r w:rsidRPr="00AC2124">
        <w:rPr>
          <w:szCs w:val="28"/>
        </w:rPr>
        <w:t>Богородское</w:t>
      </w:r>
      <w:proofErr w:type="spellEnd"/>
      <w:r w:rsidRPr="00AC2124">
        <w:rPr>
          <w:szCs w:val="28"/>
        </w:rPr>
        <w:t>.</w:t>
      </w:r>
    </w:p>
    <w:p w:rsidR="00436FCE" w:rsidRPr="00AC2124" w:rsidRDefault="00436FCE" w:rsidP="00436FCE">
      <w:pPr>
        <w:pStyle w:val="a3"/>
        <w:numPr>
          <w:ilvl w:val="1"/>
          <w:numId w:val="1"/>
        </w:numPr>
        <w:ind w:left="0" w:firstLine="633"/>
        <w:jc w:val="both"/>
        <w:rPr>
          <w:sz w:val="28"/>
          <w:szCs w:val="28"/>
        </w:rPr>
      </w:pPr>
      <w:r w:rsidRPr="00AC2124">
        <w:rPr>
          <w:sz w:val="28"/>
          <w:szCs w:val="28"/>
        </w:rPr>
        <w:t>1.3. В рамках целей, определенных настоящим Положением, Комиссия обладает организационной и функциональной независимостью и осуществляет свою деятельность самостоятельно. Комиссия подотчетна Совету депутатов.</w:t>
      </w:r>
    </w:p>
    <w:p w:rsidR="00436FCE" w:rsidRPr="00AC2124" w:rsidRDefault="00436FCE" w:rsidP="00436FCE">
      <w:pPr>
        <w:pStyle w:val="a3"/>
        <w:numPr>
          <w:ilvl w:val="1"/>
          <w:numId w:val="1"/>
        </w:numPr>
        <w:ind w:left="0" w:firstLine="633"/>
        <w:jc w:val="both"/>
        <w:rPr>
          <w:sz w:val="28"/>
          <w:szCs w:val="28"/>
        </w:rPr>
      </w:pPr>
      <w:r w:rsidRPr="00AC2124">
        <w:rPr>
          <w:sz w:val="28"/>
          <w:szCs w:val="28"/>
        </w:rPr>
        <w:t>1.4. Деятельность Комиссии основывается на принципах законности, объективности, эффективности, независимости и гласности.</w:t>
      </w:r>
    </w:p>
    <w:p w:rsidR="00436FCE" w:rsidRPr="00AC2124" w:rsidRDefault="00436FCE" w:rsidP="00436FCE">
      <w:pPr>
        <w:jc w:val="both"/>
        <w:rPr>
          <w:szCs w:val="28"/>
        </w:rPr>
      </w:pPr>
    </w:p>
    <w:p w:rsidR="00436FCE" w:rsidRDefault="00436FCE" w:rsidP="00436FC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AC2124">
        <w:rPr>
          <w:b/>
          <w:sz w:val="28"/>
          <w:szCs w:val="28"/>
        </w:rPr>
        <w:t>Формирование и состав Комиссии</w:t>
      </w:r>
    </w:p>
    <w:p w:rsidR="00AC2124" w:rsidRPr="00AC2124" w:rsidRDefault="00AC2124" w:rsidP="00AC2124">
      <w:pPr>
        <w:pStyle w:val="a3"/>
        <w:ind w:left="3196"/>
        <w:rPr>
          <w:b/>
          <w:sz w:val="28"/>
          <w:szCs w:val="28"/>
        </w:rPr>
      </w:pPr>
    </w:p>
    <w:p w:rsidR="00436FCE" w:rsidRPr="00AC2124" w:rsidRDefault="00436FCE" w:rsidP="00436FCE">
      <w:pPr>
        <w:pStyle w:val="a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AC2124">
        <w:rPr>
          <w:sz w:val="28"/>
          <w:szCs w:val="28"/>
        </w:rPr>
        <w:t>2.1. Формирование Комиссии, утверждение ее персонального состава, внесение изменений в него, а также упразднение Комиссии осуществляется решениями Совета депутатов, принимаемыми в порядке, установленном Регламентом Совета депутатов в соответствии с настоящим Положением</w:t>
      </w:r>
      <w:r w:rsidRPr="00AC2124">
        <w:rPr>
          <w:i/>
          <w:sz w:val="28"/>
          <w:szCs w:val="28"/>
        </w:rPr>
        <w:t xml:space="preserve">. </w:t>
      </w:r>
    </w:p>
    <w:p w:rsidR="00436FCE" w:rsidRPr="00AC2124" w:rsidRDefault="00436FCE" w:rsidP="00436FCE">
      <w:pPr>
        <w:pStyle w:val="a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AC2124">
        <w:rPr>
          <w:sz w:val="28"/>
          <w:szCs w:val="28"/>
        </w:rPr>
        <w:t>2.2. Члены Комиссии избираются Советом депутатов  из состава Совета депутатов  большинством голосов от установленной численности депутатов. Общее число членов Комиссии устанавливается решением Совета депутатов  и не может быть менее трех человек.</w:t>
      </w:r>
    </w:p>
    <w:p w:rsidR="00A22D72" w:rsidRPr="00AC2124" w:rsidRDefault="00A22D72" w:rsidP="00A22D72">
      <w:pPr>
        <w:pStyle w:val="a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AC2124">
        <w:rPr>
          <w:sz w:val="28"/>
          <w:szCs w:val="28"/>
        </w:rPr>
        <w:t xml:space="preserve">2.3. Председатель Комиссии избирается Советом депутатов из состава Совета депутатов большинством голосов от установленной численности депутатов Совета депутатов, по представлению не менее чем </w:t>
      </w:r>
      <w:r w:rsidR="00AC2124">
        <w:rPr>
          <w:sz w:val="28"/>
          <w:szCs w:val="28"/>
        </w:rPr>
        <w:t>трех</w:t>
      </w:r>
      <w:r w:rsidRPr="00AC2124">
        <w:rPr>
          <w:sz w:val="28"/>
          <w:szCs w:val="28"/>
        </w:rPr>
        <w:t xml:space="preserve"> депутатов Совета депутатов.</w:t>
      </w:r>
    </w:p>
    <w:p w:rsidR="00436FCE" w:rsidRPr="00AC2124" w:rsidRDefault="00436FCE" w:rsidP="001D5452">
      <w:pPr>
        <w:pStyle w:val="a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</w:p>
    <w:p w:rsidR="00436FCE" w:rsidRDefault="00436FCE" w:rsidP="00436FCE">
      <w:pPr>
        <w:ind w:firstLine="720"/>
        <w:jc w:val="center"/>
        <w:rPr>
          <w:b/>
          <w:szCs w:val="28"/>
        </w:rPr>
      </w:pPr>
      <w:r w:rsidRPr="00AC2124">
        <w:rPr>
          <w:b/>
          <w:szCs w:val="28"/>
        </w:rPr>
        <w:t xml:space="preserve">3. Полномочия Председателя и членов Комиссии </w:t>
      </w:r>
    </w:p>
    <w:p w:rsidR="00AC2124" w:rsidRPr="00AC2124" w:rsidRDefault="00AC2124" w:rsidP="00436FCE">
      <w:pPr>
        <w:ind w:firstLine="720"/>
        <w:jc w:val="center"/>
        <w:rPr>
          <w:b/>
          <w:szCs w:val="28"/>
        </w:rPr>
      </w:pPr>
    </w:p>
    <w:p w:rsidR="00436FCE" w:rsidRPr="00AC2124" w:rsidRDefault="00436FCE" w:rsidP="00436FCE">
      <w:pPr>
        <w:pStyle w:val="a3"/>
        <w:ind w:left="0" w:firstLine="720"/>
        <w:jc w:val="both"/>
        <w:rPr>
          <w:sz w:val="28"/>
          <w:szCs w:val="28"/>
        </w:rPr>
      </w:pPr>
      <w:r w:rsidRPr="00AC2124">
        <w:rPr>
          <w:sz w:val="28"/>
          <w:szCs w:val="28"/>
        </w:rPr>
        <w:t xml:space="preserve">3. 1. Председатель Комиссии: </w:t>
      </w:r>
    </w:p>
    <w:p w:rsidR="00436FCE" w:rsidRPr="00AC2124" w:rsidRDefault="00436FCE" w:rsidP="00436FCE">
      <w:pPr>
        <w:ind w:firstLine="720"/>
        <w:jc w:val="both"/>
        <w:rPr>
          <w:szCs w:val="28"/>
        </w:rPr>
      </w:pPr>
      <w:r w:rsidRPr="00AC2124">
        <w:rPr>
          <w:szCs w:val="28"/>
        </w:rPr>
        <w:t>- осуществляет руководство деятельностью Комиссии и организует ее работу, в том числе формирует повестку дня заседания Комиссии и список приглашенных для участия в заседаниях лиц, ведет заседания Комиссии;</w:t>
      </w:r>
    </w:p>
    <w:p w:rsidR="00436FCE" w:rsidRPr="00AC2124" w:rsidRDefault="00436FCE" w:rsidP="00436FCE">
      <w:pPr>
        <w:ind w:firstLine="720"/>
        <w:jc w:val="both"/>
        <w:rPr>
          <w:szCs w:val="28"/>
        </w:rPr>
      </w:pPr>
      <w:r w:rsidRPr="00AC2124">
        <w:rPr>
          <w:szCs w:val="28"/>
        </w:rPr>
        <w:t>- распределяет обязанности между членами Комиссии;</w:t>
      </w:r>
    </w:p>
    <w:p w:rsidR="00436FCE" w:rsidRPr="00AC2124" w:rsidRDefault="00436FCE" w:rsidP="00436FCE">
      <w:pPr>
        <w:ind w:firstLine="720"/>
        <w:jc w:val="both"/>
        <w:rPr>
          <w:szCs w:val="28"/>
        </w:rPr>
      </w:pPr>
      <w:r w:rsidRPr="00AC2124">
        <w:rPr>
          <w:szCs w:val="28"/>
        </w:rPr>
        <w:t>- созывает внеочередное заседание Комиссии;</w:t>
      </w:r>
    </w:p>
    <w:p w:rsidR="00436FCE" w:rsidRPr="00AC2124" w:rsidRDefault="00436FCE" w:rsidP="00436FCE">
      <w:pPr>
        <w:ind w:firstLine="720"/>
        <w:jc w:val="both"/>
        <w:rPr>
          <w:szCs w:val="28"/>
        </w:rPr>
      </w:pPr>
      <w:r w:rsidRPr="00AC2124">
        <w:rPr>
          <w:szCs w:val="28"/>
        </w:rPr>
        <w:t xml:space="preserve">- представляет Комиссию в органах государственной власти и органах местного самоуправления; </w:t>
      </w:r>
    </w:p>
    <w:p w:rsidR="00436FCE" w:rsidRPr="00AC2124" w:rsidRDefault="00436FCE" w:rsidP="00436FCE">
      <w:pPr>
        <w:ind w:firstLine="720"/>
        <w:jc w:val="both"/>
        <w:rPr>
          <w:szCs w:val="28"/>
        </w:rPr>
      </w:pPr>
      <w:r w:rsidRPr="00AC2124">
        <w:rPr>
          <w:szCs w:val="28"/>
        </w:rPr>
        <w:t xml:space="preserve">- представляет Совету депутатов ежегодные отчеты о работе Комиссии; </w:t>
      </w:r>
    </w:p>
    <w:p w:rsidR="00436FCE" w:rsidRPr="00AC2124" w:rsidRDefault="00436FCE" w:rsidP="00436FCE">
      <w:pPr>
        <w:ind w:firstLine="720"/>
        <w:jc w:val="both"/>
        <w:rPr>
          <w:szCs w:val="28"/>
        </w:rPr>
      </w:pPr>
      <w:r w:rsidRPr="00AC2124">
        <w:rPr>
          <w:szCs w:val="28"/>
        </w:rPr>
        <w:t>- обладает правом подписи заключений Комиссии.</w:t>
      </w:r>
    </w:p>
    <w:p w:rsidR="00436FCE" w:rsidRPr="00AC2124" w:rsidRDefault="00436FCE" w:rsidP="00436FCE">
      <w:pPr>
        <w:ind w:firstLine="720"/>
        <w:jc w:val="both"/>
        <w:rPr>
          <w:szCs w:val="28"/>
        </w:rPr>
      </w:pPr>
      <w:r w:rsidRPr="00AC2124">
        <w:rPr>
          <w:szCs w:val="28"/>
        </w:rPr>
        <w:t>3.2. Члены Комиссии имеют право:</w:t>
      </w:r>
    </w:p>
    <w:p w:rsidR="00436FCE" w:rsidRPr="00AC2124" w:rsidRDefault="00436FCE" w:rsidP="00436FCE">
      <w:pPr>
        <w:ind w:firstLine="720"/>
        <w:jc w:val="both"/>
        <w:rPr>
          <w:szCs w:val="28"/>
        </w:rPr>
      </w:pPr>
      <w:r w:rsidRPr="00AC2124">
        <w:rPr>
          <w:szCs w:val="28"/>
        </w:rPr>
        <w:t xml:space="preserve">- выносить вопросы и предложения на рассмотрение Комиссии, участвовать в подготовке, обсуждении и принятии по ним решений, а также в организации их реализации и </w:t>
      </w:r>
      <w:proofErr w:type="gramStart"/>
      <w:r w:rsidRPr="00AC2124">
        <w:rPr>
          <w:szCs w:val="28"/>
        </w:rPr>
        <w:t>контроле за</w:t>
      </w:r>
      <w:proofErr w:type="gramEnd"/>
      <w:r w:rsidRPr="00AC2124">
        <w:rPr>
          <w:szCs w:val="28"/>
        </w:rPr>
        <w:t xml:space="preserve"> их выполнением;</w:t>
      </w:r>
    </w:p>
    <w:p w:rsidR="00436FCE" w:rsidRPr="00AC2124" w:rsidRDefault="00436FCE" w:rsidP="00436FCE">
      <w:pPr>
        <w:ind w:firstLine="720"/>
        <w:jc w:val="both"/>
        <w:rPr>
          <w:szCs w:val="28"/>
        </w:rPr>
      </w:pPr>
      <w:r w:rsidRPr="00AC2124">
        <w:rPr>
          <w:szCs w:val="28"/>
        </w:rPr>
        <w:t>- по поручению Комиссии выступать от имени Комиссии на заседаниях Совета депутатов и его структурных подразделений с докладами по вопросам, относящимся к ведению Комиссии;</w:t>
      </w:r>
    </w:p>
    <w:p w:rsidR="00436FCE" w:rsidRPr="00AC2124" w:rsidRDefault="00436FCE" w:rsidP="00436FCE">
      <w:pPr>
        <w:ind w:firstLine="720"/>
        <w:jc w:val="both"/>
        <w:rPr>
          <w:szCs w:val="28"/>
        </w:rPr>
      </w:pPr>
      <w:r w:rsidRPr="00AC2124">
        <w:rPr>
          <w:szCs w:val="28"/>
        </w:rPr>
        <w:t>- представлять Совету депутатов свое особое мнение в случаях несогласия с принятым Комиссией решением;</w:t>
      </w:r>
    </w:p>
    <w:p w:rsidR="00436FCE" w:rsidRPr="00AC2124" w:rsidRDefault="00436FCE" w:rsidP="00436FCE">
      <w:pPr>
        <w:ind w:firstLine="720"/>
        <w:jc w:val="both"/>
        <w:rPr>
          <w:i/>
          <w:szCs w:val="28"/>
        </w:rPr>
      </w:pPr>
      <w:r w:rsidRPr="00AC2124">
        <w:rPr>
          <w:szCs w:val="28"/>
        </w:rPr>
        <w:t>- принимать участие в работе других комиссий и рабочих групп Совета депутатов;</w:t>
      </w:r>
    </w:p>
    <w:p w:rsidR="00436FCE" w:rsidRPr="00AC2124" w:rsidRDefault="00436FCE" w:rsidP="00436FCE">
      <w:pPr>
        <w:ind w:firstLine="720"/>
        <w:jc w:val="both"/>
        <w:rPr>
          <w:szCs w:val="28"/>
        </w:rPr>
      </w:pPr>
      <w:r w:rsidRPr="00AC2124">
        <w:rPr>
          <w:szCs w:val="28"/>
        </w:rPr>
        <w:t xml:space="preserve">- сложить свои полномочия члена Комиссии на основании личного заявления на имя Главы муниципального округа </w:t>
      </w:r>
      <w:proofErr w:type="spellStart"/>
      <w:r w:rsidRPr="00AC2124">
        <w:rPr>
          <w:szCs w:val="28"/>
        </w:rPr>
        <w:t>Богородское</w:t>
      </w:r>
      <w:proofErr w:type="spellEnd"/>
      <w:r w:rsidRPr="00AC2124">
        <w:rPr>
          <w:szCs w:val="28"/>
        </w:rPr>
        <w:t>.</w:t>
      </w:r>
    </w:p>
    <w:p w:rsidR="00436FCE" w:rsidRPr="00AC2124" w:rsidRDefault="00436FCE" w:rsidP="00436FCE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360" w:right="518"/>
        <w:jc w:val="center"/>
        <w:rPr>
          <w:b/>
          <w:bCs/>
          <w:spacing w:val="-1"/>
          <w:szCs w:val="28"/>
        </w:rPr>
      </w:pPr>
    </w:p>
    <w:p w:rsidR="00436FCE" w:rsidRDefault="00436FCE" w:rsidP="00436FCE">
      <w:pPr>
        <w:ind w:firstLine="720"/>
        <w:jc w:val="center"/>
        <w:rPr>
          <w:b/>
          <w:szCs w:val="28"/>
        </w:rPr>
      </w:pPr>
      <w:r w:rsidRPr="00AC2124">
        <w:rPr>
          <w:b/>
          <w:szCs w:val="28"/>
        </w:rPr>
        <w:t>4. Организация деятельности Комиссии</w:t>
      </w:r>
    </w:p>
    <w:p w:rsidR="00AC2124" w:rsidRPr="00AC2124" w:rsidRDefault="00AC2124" w:rsidP="00436FCE">
      <w:pPr>
        <w:ind w:firstLine="720"/>
        <w:jc w:val="center"/>
        <w:rPr>
          <w:b/>
          <w:szCs w:val="28"/>
        </w:rPr>
      </w:pPr>
    </w:p>
    <w:p w:rsidR="00436FCE" w:rsidRPr="00AC2124" w:rsidRDefault="00436FCE" w:rsidP="00436FCE">
      <w:pPr>
        <w:ind w:firstLine="720"/>
        <w:jc w:val="both"/>
        <w:rPr>
          <w:szCs w:val="28"/>
        </w:rPr>
      </w:pPr>
      <w:r w:rsidRPr="00AC2124">
        <w:rPr>
          <w:szCs w:val="28"/>
        </w:rPr>
        <w:t>4.1.</w:t>
      </w:r>
      <w:r w:rsidR="0059702B" w:rsidRPr="00AC2124">
        <w:rPr>
          <w:szCs w:val="28"/>
        </w:rPr>
        <w:t xml:space="preserve"> Организационное    обеспечение    </w:t>
      </w:r>
      <w:r w:rsidRPr="00AC2124">
        <w:rPr>
          <w:szCs w:val="28"/>
        </w:rPr>
        <w:t>деятельности</w:t>
      </w:r>
      <w:r w:rsidR="0059702B" w:rsidRPr="00AC2124">
        <w:rPr>
          <w:szCs w:val="28"/>
        </w:rPr>
        <w:t xml:space="preserve">  </w:t>
      </w:r>
      <w:r w:rsidRPr="00AC2124">
        <w:rPr>
          <w:szCs w:val="28"/>
        </w:rPr>
        <w:t xml:space="preserve"> </w:t>
      </w:r>
      <w:r w:rsidR="0059702B" w:rsidRPr="00AC2124">
        <w:rPr>
          <w:szCs w:val="28"/>
        </w:rPr>
        <w:t xml:space="preserve"> </w:t>
      </w:r>
      <w:r w:rsidRPr="00AC2124">
        <w:rPr>
          <w:szCs w:val="28"/>
        </w:rPr>
        <w:t xml:space="preserve">Комиссии осуществляет аппарат Совета депутатов  муниципального округа </w:t>
      </w:r>
      <w:proofErr w:type="spellStart"/>
      <w:r w:rsidRPr="00AC2124">
        <w:rPr>
          <w:szCs w:val="28"/>
        </w:rPr>
        <w:t>Богородское</w:t>
      </w:r>
      <w:proofErr w:type="spellEnd"/>
      <w:r w:rsidRPr="00AC2124">
        <w:rPr>
          <w:szCs w:val="28"/>
        </w:rPr>
        <w:t xml:space="preserve"> (далее – аппарат). Главой муниципального округа </w:t>
      </w:r>
      <w:proofErr w:type="spellStart"/>
      <w:r w:rsidRPr="00AC2124">
        <w:rPr>
          <w:szCs w:val="28"/>
        </w:rPr>
        <w:t>Богородское</w:t>
      </w:r>
      <w:proofErr w:type="spellEnd"/>
      <w:r w:rsidRPr="00AC2124">
        <w:rPr>
          <w:szCs w:val="28"/>
        </w:rPr>
        <w:t xml:space="preserve"> из числа муниципальных служащих аппарата по согласованию с Председателем Комиссии назначается ответственный секретарь Комиссии (далее – Секретарь).</w:t>
      </w:r>
    </w:p>
    <w:p w:rsidR="00436FCE" w:rsidRPr="00AC2124" w:rsidRDefault="00436FCE" w:rsidP="00436FCE">
      <w:pPr>
        <w:ind w:firstLine="720"/>
        <w:jc w:val="both"/>
        <w:rPr>
          <w:szCs w:val="28"/>
        </w:rPr>
      </w:pPr>
      <w:r w:rsidRPr="00AC2124">
        <w:rPr>
          <w:szCs w:val="28"/>
        </w:rPr>
        <w:t xml:space="preserve"> 4.2. Секретарь исполняет следующее обязанности:</w:t>
      </w:r>
    </w:p>
    <w:p w:rsidR="00436FCE" w:rsidRPr="00AC2124" w:rsidRDefault="00436FCE" w:rsidP="00436FCE">
      <w:pPr>
        <w:ind w:firstLine="720"/>
        <w:jc w:val="both"/>
        <w:rPr>
          <w:szCs w:val="28"/>
        </w:rPr>
      </w:pPr>
      <w:r w:rsidRPr="00AC2124">
        <w:rPr>
          <w:szCs w:val="28"/>
        </w:rPr>
        <w:t>- обеспечивает делопроизводство Комиссии;</w:t>
      </w:r>
    </w:p>
    <w:p w:rsidR="00436FCE" w:rsidRPr="00AC2124" w:rsidRDefault="00436FCE" w:rsidP="00436FCE">
      <w:pPr>
        <w:pStyle w:val="a3"/>
        <w:ind w:left="0" w:firstLine="720"/>
        <w:jc w:val="both"/>
        <w:rPr>
          <w:sz w:val="28"/>
          <w:szCs w:val="28"/>
        </w:rPr>
      </w:pPr>
      <w:r w:rsidRPr="00AC2124">
        <w:rPr>
          <w:sz w:val="28"/>
          <w:szCs w:val="28"/>
        </w:rPr>
        <w:t>- готовит материалы к заседанию Комиссии;</w:t>
      </w:r>
    </w:p>
    <w:p w:rsidR="00436FCE" w:rsidRPr="00AC2124" w:rsidRDefault="00436FCE" w:rsidP="00436FCE">
      <w:pPr>
        <w:ind w:firstLine="720"/>
        <w:jc w:val="both"/>
        <w:rPr>
          <w:szCs w:val="28"/>
        </w:rPr>
      </w:pPr>
      <w:r w:rsidRPr="00AC2124">
        <w:rPr>
          <w:szCs w:val="28"/>
        </w:rPr>
        <w:t>- уведомляет о месте и времени очередного заседания Комиссии не менее чем за двое суток Председателя и членов Комиссии, а также заблаговременно информирует об этом других депутатов Совета депутатов и иных участников заседания;</w:t>
      </w:r>
    </w:p>
    <w:p w:rsidR="00436FCE" w:rsidRPr="00AC2124" w:rsidRDefault="00436FCE" w:rsidP="00436FCE">
      <w:pPr>
        <w:ind w:firstLine="720"/>
        <w:jc w:val="both"/>
        <w:rPr>
          <w:szCs w:val="28"/>
        </w:rPr>
      </w:pPr>
      <w:r w:rsidRPr="00AC2124">
        <w:rPr>
          <w:szCs w:val="28"/>
        </w:rPr>
        <w:t>- обеспечивает регистрацию участников заседания Комиссии;</w:t>
      </w:r>
    </w:p>
    <w:p w:rsidR="00436FCE" w:rsidRPr="00AC2124" w:rsidRDefault="00436FCE" w:rsidP="00436FCE">
      <w:pPr>
        <w:ind w:firstLine="720"/>
        <w:jc w:val="both"/>
        <w:rPr>
          <w:i/>
          <w:szCs w:val="28"/>
        </w:rPr>
      </w:pPr>
      <w:r w:rsidRPr="00AC2124">
        <w:rPr>
          <w:szCs w:val="28"/>
        </w:rPr>
        <w:t>- ведет протоколы заседаний Комиссии</w:t>
      </w:r>
      <w:r w:rsidRPr="00AC2124">
        <w:rPr>
          <w:i/>
          <w:szCs w:val="28"/>
        </w:rPr>
        <w:t>.</w:t>
      </w:r>
    </w:p>
    <w:p w:rsidR="00436FCE" w:rsidRPr="00AC2124" w:rsidRDefault="00436FCE" w:rsidP="00436FCE">
      <w:pPr>
        <w:pStyle w:val="a3"/>
        <w:ind w:left="0" w:firstLine="720"/>
        <w:jc w:val="both"/>
        <w:rPr>
          <w:sz w:val="28"/>
          <w:szCs w:val="28"/>
        </w:rPr>
      </w:pPr>
      <w:r w:rsidRPr="00AC2124">
        <w:rPr>
          <w:sz w:val="28"/>
          <w:szCs w:val="28"/>
        </w:rPr>
        <w:lastRenderedPageBreak/>
        <w:t>4.3. Заседания Комиссии проводятся в помещении, предоставленном аппаратом</w:t>
      </w:r>
      <w:r w:rsidR="001D5452" w:rsidRPr="00AC2124">
        <w:rPr>
          <w:sz w:val="28"/>
          <w:szCs w:val="28"/>
        </w:rPr>
        <w:t>.</w:t>
      </w:r>
    </w:p>
    <w:p w:rsidR="001D5452" w:rsidRPr="00AC2124" w:rsidRDefault="001D5452" w:rsidP="00436FCE">
      <w:pPr>
        <w:pStyle w:val="a3"/>
        <w:ind w:left="0" w:firstLine="720"/>
        <w:jc w:val="both"/>
        <w:rPr>
          <w:sz w:val="28"/>
          <w:szCs w:val="28"/>
        </w:rPr>
      </w:pPr>
    </w:p>
    <w:p w:rsidR="00436FCE" w:rsidRDefault="00436FCE" w:rsidP="00436FCE">
      <w:pPr>
        <w:ind w:firstLine="720"/>
        <w:jc w:val="center"/>
        <w:rPr>
          <w:b/>
          <w:szCs w:val="28"/>
        </w:rPr>
      </w:pPr>
      <w:r w:rsidRPr="00AC2124">
        <w:rPr>
          <w:b/>
          <w:szCs w:val="28"/>
        </w:rPr>
        <w:t>5. Полномочия Комиссии</w:t>
      </w:r>
    </w:p>
    <w:p w:rsidR="00AC2124" w:rsidRPr="00AC2124" w:rsidRDefault="00AC2124" w:rsidP="00436FCE">
      <w:pPr>
        <w:ind w:firstLine="720"/>
        <w:jc w:val="center"/>
        <w:rPr>
          <w:b/>
          <w:szCs w:val="28"/>
        </w:rPr>
      </w:pPr>
    </w:p>
    <w:p w:rsidR="00436FCE" w:rsidRPr="00AC2124" w:rsidRDefault="00436FCE" w:rsidP="00436FC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C2124">
        <w:rPr>
          <w:szCs w:val="28"/>
        </w:rPr>
        <w:t xml:space="preserve">Комиссией осуществляется инициативная разработка проектов решений Совета депутатов, анализ и подготовка </w:t>
      </w:r>
      <w:r w:rsidRPr="00AC2124">
        <w:rPr>
          <w:spacing w:val="-1"/>
          <w:szCs w:val="28"/>
        </w:rPr>
        <w:t xml:space="preserve">заключений о внесении в Совет депутатов документов и </w:t>
      </w:r>
      <w:r w:rsidRPr="00AC2124">
        <w:rPr>
          <w:szCs w:val="28"/>
        </w:rPr>
        <w:t>контроль исполнения принятых решений Советом депутатов:</w:t>
      </w:r>
    </w:p>
    <w:p w:rsidR="00436FCE" w:rsidRPr="00AC2124" w:rsidRDefault="00436FCE" w:rsidP="00436FC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C2124">
        <w:rPr>
          <w:szCs w:val="28"/>
        </w:rPr>
        <w:t xml:space="preserve">5.1. По содействию осуществлению государственного экологического мониторинга, внесение в уполномоченный орган исполнительной власти города Москвы предложений по созданию и размещению постов государственного экологического мониторинга, осуществление добровольного экологического  мониторинга на территории муниципального округа </w:t>
      </w:r>
      <w:proofErr w:type="spellStart"/>
      <w:r w:rsidRPr="00AC2124">
        <w:rPr>
          <w:szCs w:val="28"/>
        </w:rPr>
        <w:t>Богородское</w:t>
      </w:r>
      <w:proofErr w:type="spellEnd"/>
      <w:r w:rsidRPr="00AC2124">
        <w:rPr>
          <w:szCs w:val="28"/>
        </w:rPr>
        <w:t>.</w:t>
      </w:r>
    </w:p>
    <w:p w:rsidR="00436FCE" w:rsidRPr="00AC2124" w:rsidRDefault="00436FCE" w:rsidP="00436FCE">
      <w:pPr>
        <w:autoSpaceDE w:val="0"/>
        <w:autoSpaceDN w:val="0"/>
        <w:adjustRightInd w:val="0"/>
        <w:ind w:firstLine="709"/>
        <w:jc w:val="both"/>
        <w:rPr>
          <w:rFonts w:eastAsia="SimSun"/>
          <w:szCs w:val="28"/>
          <w:lang w:eastAsia="zh-CN"/>
        </w:rPr>
      </w:pPr>
      <w:r w:rsidRPr="00AC2124">
        <w:rPr>
          <w:szCs w:val="28"/>
        </w:rPr>
        <w:t xml:space="preserve">5.2. По </w:t>
      </w:r>
      <w:r w:rsidRPr="00AC2124">
        <w:rPr>
          <w:rFonts w:eastAsia="SimSun"/>
          <w:szCs w:val="28"/>
          <w:lang w:eastAsia="zh-CN"/>
        </w:rPr>
        <w:t xml:space="preserve">согласованию внесенного главой управы района </w:t>
      </w:r>
      <w:proofErr w:type="spellStart"/>
      <w:r w:rsidRPr="00AC2124">
        <w:rPr>
          <w:szCs w:val="28"/>
        </w:rPr>
        <w:t>Богородское</w:t>
      </w:r>
      <w:proofErr w:type="spellEnd"/>
      <w:r w:rsidRPr="00AC2124">
        <w:rPr>
          <w:rFonts w:eastAsia="SimSun"/>
          <w:szCs w:val="28"/>
          <w:lang w:eastAsia="zh-CN"/>
        </w:rPr>
        <w:t xml:space="preserve"> адресного перечня объектов компенсационного озеленения на территории жилой застройки.</w:t>
      </w:r>
    </w:p>
    <w:p w:rsidR="00436FCE" w:rsidRPr="00AC2124" w:rsidRDefault="00A22D72" w:rsidP="00A22D72">
      <w:pPr>
        <w:ind w:firstLine="709"/>
        <w:jc w:val="both"/>
        <w:rPr>
          <w:szCs w:val="28"/>
        </w:rPr>
      </w:pPr>
      <w:r w:rsidRPr="00AC2124">
        <w:rPr>
          <w:szCs w:val="28"/>
        </w:rPr>
        <w:t xml:space="preserve">5.3. По   ежегодному    заслушиванию    </w:t>
      </w:r>
      <w:r w:rsidR="00436FCE" w:rsidRPr="00AC2124">
        <w:rPr>
          <w:szCs w:val="28"/>
        </w:rPr>
        <w:t>информации</w:t>
      </w:r>
      <w:r w:rsidRPr="00AC2124">
        <w:rPr>
          <w:szCs w:val="28"/>
        </w:rPr>
        <w:t xml:space="preserve"> </w:t>
      </w:r>
      <w:r w:rsidR="00436FCE" w:rsidRPr="00AC2124">
        <w:rPr>
          <w:szCs w:val="28"/>
        </w:rPr>
        <w:t xml:space="preserve"> </w:t>
      </w:r>
      <w:r w:rsidRPr="00AC2124">
        <w:rPr>
          <w:szCs w:val="28"/>
        </w:rPr>
        <w:t xml:space="preserve">  </w:t>
      </w:r>
      <w:r w:rsidR="00436FCE" w:rsidRPr="00AC2124">
        <w:rPr>
          <w:szCs w:val="28"/>
        </w:rPr>
        <w:t xml:space="preserve">руководителя государственного учреждения города Москвы, осуществляющего охрану, содержание и использование особо охраняемой природной территории, расположенной на территории  муниципального округа </w:t>
      </w:r>
      <w:proofErr w:type="spellStart"/>
      <w:r w:rsidR="00436FCE" w:rsidRPr="00AC2124">
        <w:rPr>
          <w:szCs w:val="28"/>
        </w:rPr>
        <w:t>Богородское</w:t>
      </w:r>
      <w:proofErr w:type="spellEnd"/>
      <w:r w:rsidR="00436FCE" w:rsidRPr="00AC2124">
        <w:rPr>
          <w:szCs w:val="28"/>
        </w:rPr>
        <w:t>.</w:t>
      </w:r>
    </w:p>
    <w:p w:rsidR="00436FCE" w:rsidRPr="00AC2124" w:rsidRDefault="00436FCE" w:rsidP="00436F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24">
        <w:rPr>
          <w:rFonts w:ascii="Times New Roman" w:hAnsi="Times New Roman" w:cs="Times New Roman"/>
          <w:sz w:val="28"/>
          <w:szCs w:val="28"/>
        </w:rPr>
        <w:t>5.4. По распространению экологической информации, полученной от государственных органов.</w:t>
      </w:r>
    </w:p>
    <w:p w:rsidR="00436FCE" w:rsidRPr="00AC2124" w:rsidRDefault="00436FCE" w:rsidP="00436FCE">
      <w:pPr>
        <w:shd w:val="clear" w:color="auto" w:fill="FFFFFF"/>
        <w:ind w:left="5" w:firstLine="704"/>
        <w:jc w:val="both"/>
        <w:rPr>
          <w:szCs w:val="28"/>
        </w:rPr>
      </w:pPr>
      <w:r w:rsidRPr="00AC2124">
        <w:rPr>
          <w:szCs w:val="28"/>
        </w:rPr>
        <w:t xml:space="preserve">5.5. По внесению в уполномоченные органы исполнительной власти города Москвы предложений: об установлении и упразднении особо охраняемых природных территорий на территории муниципального округа </w:t>
      </w:r>
      <w:proofErr w:type="spellStart"/>
      <w:r w:rsidRPr="00AC2124">
        <w:rPr>
          <w:szCs w:val="28"/>
        </w:rPr>
        <w:t>Богородское</w:t>
      </w:r>
      <w:proofErr w:type="spellEnd"/>
      <w:r w:rsidRPr="00AC2124">
        <w:rPr>
          <w:szCs w:val="28"/>
        </w:rPr>
        <w:t>;</w:t>
      </w:r>
    </w:p>
    <w:p w:rsidR="00436FCE" w:rsidRPr="00AC2124" w:rsidRDefault="00436FCE" w:rsidP="00436FCE">
      <w:pPr>
        <w:shd w:val="clear" w:color="auto" w:fill="FFFFFF"/>
        <w:ind w:left="5" w:firstLine="704"/>
        <w:jc w:val="both"/>
        <w:rPr>
          <w:szCs w:val="28"/>
        </w:rPr>
      </w:pPr>
      <w:r w:rsidRPr="00AC2124">
        <w:rPr>
          <w:szCs w:val="28"/>
        </w:rPr>
        <w:t>5.6</w:t>
      </w:r>
      <w:proofErr w:type="gramStart"/>
      <w:r w:rsidRPr="00AC2124">
        <w:rPr>
          <w:szCs w:val="28"/>
        </w:rPr>
        <w:t xml:space="preserve">   П</w:t>
      </w:r>
      <w:proofErr w:type="gramEnd"/>
      <w:r w:rsidRPr="00AC2124">
        <w:rPr>
          <w:szCs w:val="28"/>
        </w:rPr>
        <w:t xml:space="preserve">о </w:t>
      </w:r>
      <w:r w:rsidR="00A22D72" w:rsidRPr="00AC2124">
        <w:rPr>
          <w:szCs w:val="28"/>
        </w:rPr>
        <w:t xml:space="preserve"> </w:t>
      </w:r>
      <w:r w:rsidRPr="00AC2124">
        <w:rPr>
          <w:szCs w:val="28"/>
        </w:rPr>
        <w:t xml:space="preserve">внесению </w:t>
      </w:r>
      <w:r w:rsidR="00A22D72" w:rsidRPr="00AC2124">
        <w:rPr>
          <w:szCs w:val="28"/>
        </w:rPr>
        <w:t xml:space="preserve"> </w:t>
      </w:r>
      <w:r w:rsidRPr="00AC2124">
        <w:rPr>
          <w:szCs w:val="28"/>
        </w:rPr>
        <w:t>в</w:t>
      </w:r>
      <w:r w:rsidR="00A22D72" w:rsidRPr="00AC2124">
        <w:rPr>
          <w:szCs w:val="28"/>
        </w:rPr>
        <w:t xml:space="preserve"> </w:t>
      </w:r>
      <w:r w:rsidRPr="00AC2124">
        <w:rPr>
          <w:szCs w:val="28"/>
        </w:rPr>
        <w:t xml:space="preserve"> уполномоченные </w:t>
      </w:r>
      <w:r w:rsidR="00A22D72" w:rsidRPr="00AC2124">
        <w:rPr>
          <w:szCs w:val="28"/>
        </w:rPr>
        <w:t xml:space="preserve"> </w:t>
      </w:r>
      <w:r w:rsidRPr="00AC2124">
        <w:rPr>
          <w:szCs w:val="28"/>
        </w:rPr>
        <w:t>органы</w:t>
      </w:r>
      <w:r w:rsidR="00A22D72" w:rsidRPr="00AC2124">
        <w:rPr>
          <w:szCs w:val="28"/>
        </w:rPr>
        <w:t xml:space="preserve"> </w:t>
      </w:r>
      <w:r w:rsidRPr="00AC2124">
        <w:rPr>
          <w:szCs w:val="28"/>
        </w:rPr>
        <w:t xml:space="preserve"> исполнительной власти города Москвы предложений к проектам территориальных, отраслевых схем, содержащих положения о развитии, реконструкции, реорганизации особо охраняемых природных территорий, природных и озелененных территорий, территорий в зонах охраны объектов культурного наследия и исторических зонах.</w:t>
      </w:r>
    </w:p>
    <w:p w:rsidR="00436FCE" w:rsidRPr="00AC2124" w:rsidRDefault="00436FCE" w:rsidP="00436FCE">
      <w:pPr>
        <w:ind w:firstLine="720"/>
        <w:jc w:val="center"/>
        <w:rPr>
          <w:szCs w:val="28"/>
        </w:rPr>
      </w:pPr>
    </w:p>
    <w:p w:rsidR="00436FCE" w:rsidRDefault="00436FCE" w:rsidP="00436FCE">
      <w:pPr>
        <w:jc w:val="center"/>
        <w:rPr>
          <w:b/>
          <w:szCs w:val="28"/>
        </w:rPr>
      </w:pPr>
      <w:r w:rsidRPr="00AC2124">
        <w:rPr>
          <w:b/>
          <w:szCs w:val="28"/>
        </w:rPr>
        <w:t>6. Порядок проведения заседаний Комиссии</w:t>
      </w:r>
    </w:p>
    <w:p w:rsidR="00AC2124" w:rsidRPr="00AC2124" w:rsidRDefault="00AC2124" w:rsidP="00436FCE">
      <w:pPr>
        <w:jc w:val="center"/>
        <w:rPr>
          <w:b/>
          <w:szCs w:val="28"/>
        </w:rPr>
      </w:pPr>
    </w:p>
    <w:p w:rsidR="00436FCE" w:rsidRPr="00AC2124" w:rsidRDefault="00436FCE" w:rsidP="00436FCE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C2124">
        <w:rPr>
          <w:rFonts w:ascii="Times New Roman" w:hAnsi="Times New Roman" w:cs="Times New Roman"/>
          <w:sz w:val="28"/>
          <w:szCs w:val="28"/>
        </w:rPr>
        <w:t>6.1. Заседание Комиссии правомочно, если на нем присутствует более половины от общего числа ее членов.</w:t>
      </w:r>
    </w:p>
    <w:p w:rsidR="00436FCE" w:rsidRPr="00AC2124" w:rsidRDefault="00436FCE" w:rsidP="00436FCE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C2124">
        <w:rPr>
          <w:rFonts w:ascii="Times New Roman" w:hAnsi="Times New Roman" w:cs="Times New Roman"/>
          <w:sz w:val="28"/>
          <w:szCs w:val="28"/>
        </w:rPr>
        <w:t>6.2. Заседания Комиссии проводятся открыто. Большинством голосов от общего числа членов Комиссии может быть принято решение о проведении закрытого заседания Комиссии.</w:t>
      </w:r>
    </w:p>
    <w:p w:rsidR="00436FCE" w:rsidRPr="00AC2124" w:rsidRDefault="00436FCE" w:rsidP="00436FCE">
      <w:pPr>
        <w:ind w:firstLine="720"/>
        <w:jc w:val="both"/>
        <w:rPr>
          <w:szCs w:val="28"/>
        </w:rPr>
      </w:pPr>
      <w:r w:rsidRPr="00AC2124">
        <w:rPr>
          <w:szCs w:val="28"/>
        </w:rPr>
        <w:t xml:space="preserve">6.3. Заседание Комиссии проводит Председатель Комиссии. В случае отсутствия Председателя Комиссии его функции осуществляет один из </w:t>
      </w:r>
      <w:r w:rsidRPr="00AC2124">
        <w:rPr>
          <w:szCs w:val="28"/>
        </w:rPr>
        <w:lastRenderedPageBreak/>
        <w:t xml:space="preserve">членов Комиссии по решению большинства присутствующих на заседании членов Комиссии. </w:t>
      </w:r>
    </w:p>
    <w:p w:rsidR="00436FCE" w:rsidRPr="00AC2124" w:rsidRDefault="00436FCE" w:rsidP="00436FCE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C2124">
        <w:rPr>
          <w:rFonts w:ascii="Times New Roman" w:hAnsi="Times New Roman" w:cs="Times New Roman"/>
          <w:sz w:val="28"/>
          <w:szCs w:val="28"/>
        </w:rPr>
        <w:t xml:space="preserve">6.4. Заседания Комиссии проводятся по мере необходимости, но не реже одного раза в </w:t>
      </w:r>
      <w:r w:rsidR="002128E6" w:rsidRPr="00AC2124">
        <w:rPr>
          <w:rFonts w:ascii="Times New Roman" w:hAnsi="Times New Roman" w:cs="Times New Roman"/>
          <w:sz w:val="28"/>
          <w:szCs w:val="28"/>
        </w:rPr>
        <w:t>квартал</w:t>
      </w:r>
      <w:r w:rsidRPr="00AC2124">
        <w:rPr>
          <w:rFonts w:ascii="Times New Roman" w:hAnsi="Times New Roman" w:cs="Times New Roman"/>
          <w:sz w:val="28"/>
          <w:szCs w:val="28"/>
        </w:rPr>
        <w:t>.</w:t>
      </w:r>
    </w:p>
    <w:p w:rsidR="00436FCE" w:rsidRPr="00AC2124" w:rsidRDefault="00436FCE" w:rsidP="00436FCE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C2124">
        <w:rPr>
          <w:rFonts w:ascii="Times New Roman" w:hAnsi="Times New Roman" w:cs="Times New Roman"/>
          <w:sz w:val="28"/>
          <w:szCs w:val="28"/>
        </w:rPr>
        <w:t>6.5. Члены Комиссии обязаны присутствовать на заседаниях Комиссии. О невозможности присутствовать на заседании Комиссии по уважительной причине члены Комиссии заблаговременно информируют Председателя Комиссии.</w:t>
      </w:r>
    </w:p>
    <w:p w:rsidR="00436FCE" w:rsidRPr="00AC2124" w:rsidRDefault="00436FCE" w:rsidP="0059702B">
      <w:pPr>
        <w:pStyle w:val="ConsPlusNormal"/>
        <w:widowControl/>
        <w:jc w:val="both"/>
        <w:outlineLvl w:val="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C2124">
        <w:rPr>
          <w:rFonts w:ascii="Times New Roman" w:hAnsi="Times New Roman" w:cs="Times New Roman"/>
          <w:sz w:val="28"/>
          <w:szCs w:val="28"/>
        </w:rPr>
        <w:t xml:space="preserve">6.6. В заседании Комиссии могут принимать участие с правом совещательного голоса Глава муниципального округа </w:t>
      </w:r>
      <w:proofErr w:type="spellStart"/>
      <w:r w:rsidRPr="00AC2124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Pr="00AC2124">
        <w:rPr>
          <w:rFonts w:ascii="Times New Roman" w:hAnsi="Times New Roman" w:cs="Times New Roman"/>
          <w:sz w:val="28"/>
          <w:szCs w:val="28"/>
        </w:rPr>
        <w:t xml:space="preserve"> и депутаты Совета депутатов, не входящие в ее состав,  депутат Московской городской Думы, избранный от данной территории, глава управы района </w:t>
      </w:r>
      <w:proofErr w:type="spellStart"/>
      <w:r w:rsidRPr="00AC2124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Pr="00AC2124">
        <w:rPr>
          <w:rFonts w:ascii="Times New Roman" w:hAnsi="Times New Roman" w:cs="Times New Roman"/>
          <w:sz w:val="28"/>
          <w:szCs w:val="28"/>
        </w:rPr>
        <w:t>.</w:t>
      </w:r>
    </w:p>
    <w:p w:rsidR="00436FCE" w:rsidRPr="00AC2124" w:rsidRDefault="00436FCE" w:rsidP="0059702B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C2124">
        <w:rPr>
          <w:rFonts w:ascii="Times New Roman" w:hAnsi="Times New Roman" w:cs="Times New Roman"/>
          <w:sz w:val="28"/>
          <w:szCs w:val="28"/>
        </w:rPr>
        <w:t>6.7. На заседание Комиссии могут быть приглашены эксперты, а также представители государственных органов.</w:t>
      </w:r>
    </w:p>
    <w:p w:rsidR="00436FCE" w:rsidRPr="00AC2124" w:rsidRDefault="00436FCE" w:rsidP="00436FCE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C2124">
        <w:rPr>
          <w:rFonts w:ascii="Times New Roman" w:hAnsi="Times New Roman" w:cs="Times New Roman"/>
          <w:sz w:val="28"/>
          <w:szCs w:val="28"/>
        </w:rPr>
        <w:t>6.8. Решения Комиссии принимаются большинством голосов от общего числа членов Комиссии, присутствующих на заседании и оформляются протоколом.</w:t>
      </w:r>
    </w:p>
    <w:p w:rsidR="00436FCE" w:rsidRPr="00AC2124" w:rsidRDefault="00436FCE" w:rsidP="00436FCE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C2124">
        <w:rPr>
          <w:rFonts w:ascii="Times New Roman" w:hAnsi="Times New Roman" w:cs="Times New Roman"/>
          <w:sz w:val="28"/>
          <w:szCs w:val="28"/>
        </w:rPr>
        <w:t xml:space="preserve">6.9. Протокол оформляется в течение 3 дней со дня проведения заседания Комиссии, подписывается председательствующим на заседании Комиссии и Секретарем. Оригиналы протоколов хранятся в аппарате. Копии протоколов направляются всем членам Комиссии и участникам заседания.  </w:t>
      </w:r>
    </w:p>
    <w:p w:rsidR="00436FCE" w:rsidRPr="00AC2124" w:rsidRDefault="00436FCE" w:rsidP="00436FCE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C2124">
        <w:rPr>
          <w:rFonts w:ascii="Times New Roman" w:hAnsi="Times New Roman" w:cs="Times New Roman"/>
          <w:sz w:val="28"/>
          <w:szCs w:val="28"/>
        </w:rPr>
        <w:t>Депутаты Совета депутатов вправе знакомиться с протоколами заседаний Комиссии.</w:t>
      </w:r>
    </w:p>
    <w:p w:rsidR="00436FCE" w:rsidRPr="00AC2124" w:rsidRDefault="00436FCE" w:rsidP="00436FCE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436FCE" w:rsidRDefault="00436FCE" w:rsidP="00436FCE">
      <w:pPr>
        <w:autoSpaceDE w:val="0"/>
        <w:autoSpaceDN w:val="0"/>
        <w:adjustRightInd w:val="0"/>
        <w:ind w:firstLine="720"/>
        <w:jc w:val="center"/>
        <w:rPr>
          <w:b/>
          <w:szCs w:val="28"/>
        </w:rPr>
      </w:pPr>
      <w:r w:rsidRPr="00AC2124">
        <w:rPr>
          <w:b/>
          <w:szCs w:val="28"/>
        </w:rPr>
        <w:t>7. Обеспечение доступа к информации о деятельности Комиссии</w:t>
      </w:r>
    </w:p>
    <w:p w:rsidR="00AC2124" w:rsidRPr="00AC2124" w:rsidRDefault="00AC2124" w:rsidP="00436FCE">
      <w:pPr>
        <w:autoSpaceDE w:val="0"/>
        <w:autoSpaceDN w:val="0"/>
        <w:adjustRightInd w:val="0"/>
        <w:ind w:firstLine="720"/>
        <w:jc w:val="center"/>
        <w:rPr>
          <w:b/>
          <w:szCs w:val="28"/>
        </w:rPr>
      </w:pPr>
    </w:p>
    <w:p w:rsidR="00436FCE" w:rsidRPr="00AC2124" w:rsidRDefault="00436FCE" w:rsidP="00436FC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AC2124">
        <w:rPr>
          <w:szCs w:val="28"/>
        </w:rPr>
        <w:t>7.1. Комиссия ежегодно подготавливает отчет о своей деятельности, который направляется на рассмотрение в Совет депутатов. После рассмотрения отчета о деятельности Комиссии Советом депутатов,  указанный отчет размещается в информационно-телекоммуникационной сети Интернет в соответствии с законодательством об обеспечении доступа к информации о деятельности государственных органов и органов местного самоуправления.</w:t>
      </w:r>
    </w:p>
    <w:p w:rsidR="00436FCE" w:rsidRPr="00AC2124" w:rsidRDefault="00436FCE" w:rsidP="00436FCE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436FCE" w:rsidRDefault="00436FCE" w:rsidP="00436FCE">
      <w:pPr>
        <w:tabs>
          <w:tab w:val="left" w:pos="1134"/>
        </w:tabs>
        <w:autoSpaceDE w:val="0"/>
        <w:autoSpaceDN w:val="0"/>
        <w:adjustRightInd w:val="0"/>
        <w:ind w:firstLine="720"/>
        <w:jc w:val="center"/>
        <w:rPr>
          <w:b/>
          <w:bCs/>
          <w:szCs w:val="28"/>
        </w:rPr>
      </w:pPr>
      <w:r w:rsidRPr="00AC2124">
        <w:rPr>
          <w:b/>
          <w:bCs/>
          <w:szCs w:val="28"/>
        </w:rPr>
        <w:t>8. Планирование работы Комиссии</w:t>
      </w:r>
    </w:p>
    <w:p w:rsidR="00AC2124" w:rsidRPr="00AC2124" w:rsidRDefault="00AC2124" w:rsidP="00436FCE">
      <w:pPr>
        <w:tabs>
          <w:tab w:val="left" w:pos="1134"/>
        </w:tabs>
        <w:autoSpaceDE w:val="0"/>
        <w:autoSpaceDN w:val="0"/>
        <w:adjustRightInd w:val="0"/>
        <w:ind w:firstLine="720"/>
        <w:jc w:val="center"/>
        <w:rPr>
          <w:b/>
          <w:bCs/>
          <w:szCs w:val="28"/>
        </w:rPr>
      </w:pPr>
    </w:p>
    <w:p w:rsidR="00436FCE" w:rsidRPr="00AC2124" w:rsidRDefault="00436FCE" w:rsidP="00436FCE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2124">
        <w:rPr>
          <w:rFonts w:ascii="Times New Roman" w:hAnsi="Times New Roman" w:cs="Times New Roman"/>
          <w:sz w:val="28"/>
          <w:szCs w:val="28"/>
        </w:rPr>
        <w:t>8.1. Комиссия осуществляет свою деятельность на основе планов, которые разрабатываются и утверждаются ею самостоятельно.</w:t>
      </w:r>
    </w:p>
    <w:p w:rsidR="00436FCE" w:rsidRPr="00AC2124" w:rsidRDefault="00436FCE" w:rsidP="00436FCE">
      <w:pPr>
        <w:pStyle w:val="a4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AC2124">
        <w:rPr>
          <w:sz w:val="28"/>
          <w:szCs w:val="28"/>
        </w:rPr>
        <w:t xml:space="preserve">8.2. Обязательному включению в планы работы Комиссии подлежат запросы Главы муниципального округа </w:t>
      </w:r>
      <w:proofErr w:type="spellStart"/>
      <w:r w:rsidRPr="00AC2124">
        <w:rPr>
          <w:sz w:val="28"/>
          <w:szCs w:val="28"/>
        </w:rPr>
        <w:t>Богородское</w:t>
      </w:r>
      <w:proofErr w:type="spellEnd"/>
      <w:r w:rsidRPr="00AC2124">
        <w:rPr>
          <w:sz w:val="28"/>
          <w:szCs w:val="28"/>
        </w:rPr>
        <w:t xml:space="preserve"> и </w:t>
      </w:r>
      <w:r w:rsidR="00BC34B7" w:rsidRPr="00AC2124">
        <w:rPr>
          <w:sz w:val="28"/>
          <w:szCs w:val="28"/>
        </w:rPr>
        <w:t>решения</w:t>
      </w:r>
      <w:r w:rsidRPr="00AC2124">
        <w:rPr>
          <w:sz w:val="28"/>
          <w:szCs w:val="28"/>
        </w:rPr>
        <w:t xml:space="preserve"> Совета депутатов. </w:t>
      </w:r>
    </w:p>
    <w:p w:rsidR="00D44B41" w:rsidRPr="00AC2124" w:rsidRDefault="00D44B41">
      <w:pPr>
        <w:rPr>
          <w:szCs w:val="28"/>
        </w:rPr>
      </w:pPr>
    </w:p>
    <w:sectPr w:rsidR="00D44B41" w:rsidRPr="00AC2124" w:rsidSect="00AC2124"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75C" w:rsidRDefault="0093775C" w:rsidP="00AC2124">
      <w:r>
        <w:separator/>
      </w:r>
    </w:p>
  </w:endnote>
  <w:endnote w:type="continuationSeparator" w:id="0">
    <w:p w:rsidR="0093775C" w:rsidRDefault="0093775C" w:rsidP="00AC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843947"/>
      <w:docPartObj>
        <w:docPartGallery w:val="Page Numbers (Bottom of Page)"/>
        <w:docPartUnique/>
      </w:docPartObj>
    </w:sdtPr>
    <w:sdtEndPr/>
    <w:sdtContent>
      <w:p w:rsidR="00AC2124" w:rsidRDefault="00AC212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4B8">
          <w:rPr>
            <w:noProof/>
          </w:rPr>
          <w:t>2</w:t>
        </w:r>
        <w:r>
          <w:fldChar w:fldCharType="end"/>
        </w:r>
      </w:p>
    </w:sdtContent>
  </w:sdt>
  <w:p w:rsidR="00AC2124" w:rsidRDefault="00AC212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75C" w:rsidRDefault="0093775C" w:rsidP="00AC2124">
      <w:r>
        <w:separator/>
      </w:r>
    </w:p>
  </w:footnote>
  <w:footnote w:type="continuationSeparator" w:id="0">
    <w:p w:rsidR="0093775C" w:rsidRDefault="0093775C" w:rsidP="00AC2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5B9F"/>
    <w:multiLevelType w:val="hybridMultilevel"/>
    <w:tmpl w:val="8C6207CC"/>
    <w:lvl w:ilvl="0" w:tplc="7D466276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 w:tplc="E13A223E">
      <w:numFmt w:val="none"/>
      <w:lvlText w:val=""/>
      <w:lvlJc w:val="left"/>
      <w:pPr>
        <w:tabs>
          <w:tab w:val="num" w:pos="360"/>
        </w:tabs>
      </w:pPr>
    </w:lvl>
    <w:lvl w:ilvl="2" w:tplc="0F14C8B2">
      <w:numFmt w:val="none"/>
      <w:lvlText w:val=""/>
      <w:lvlJc w:val="left"/>
      <w:pPr>
        <w:tabs>
          <w:tab w:val="num" w:pos="360"/>
        </w:tabs>
      </w:pPr>
    </w:lvl>
    <w:lvl w:ilvl="3" w:tplc="DB8AF9A4">
      <w:numFmt w:val="none"/>
      <w:lvlText w:val=""/>
      <w:lvlJc w:val="left"/>
      <w:pPr>
        <w:tabs>
          <w:tab w:val="num" w:pos="360"/>
        </w:tabs>
      </w:pPr>
    </w:lvl>
    <w:lvl w:ilvl="4" w:tplc="C6BE08CE">
      <w:numFmt w:val="none"/>
      <w:lvlText w:val=""/>
      <w:lvlJc w:val="left"/>
      <w:pPr>
        <w:tabs>
          <w:tab w:val="num" w:pos="360"/>
        </w:tabs>
      </w:pPr>
    </w:lvl>
    <w:lvl w:ilvl="5" w:tplc="109C7C02">
      <w:numFmt w:val="none"/>
      <w:lvlText w:val=""/>
      <w:lvlJc w:val="left"/>
      <w:pPr>
        <w:tabs>
          <w:tab w:val="num" w:pos="360"/>
        </w:tabs>
      </w:pPr>
    </w:lvl>
    <w:lvl w:ilvl="6" w:tplc="EB2EEF2E">
      <w:numFmt w:val="none"/>
      <w:lvlText w:val=""/>
      <w:lvlJc w:val="left"/>
      <w:pPr>
        <w:tabs>
          <w:tab w:val="num" w:pos="360"/>
        </w:tabs>
      </w:pPr>
    </w:lvl>
    <w:lvl w:ilvl="7" w:tplc="7C44AEB6">
      <w:numFmt w:val="none"/>
      <w:lvlText w:val=""/>
      <w:lvlJc w:val="left"/>
      <w:pPr>
        <w:tabs>
          <w:tab w:val="num" w:pos="360"/>
        </w:tabs>
      </w:pPr>
    </w:lvl>
    <w:lvl w:ilvl="8" w:tplc="FC640C1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CE"/>
    <w:rsid w:val="000A5E3B"/>
    <w:rsid w:val="001A08D3"/>
    <w:rsid w:val="001D5452"/>
    <w:rsid w:val="002128E6"/>
    <w:rsid w:val="00416505"/>
    <w:rsid w:val="00436FCE"/>
    <w:rsid w:val="004B2251"/>
    <w:rsid w:val="004C44B8"/>
    <w:rsid w:val="00535270"/>
    <w:rsid w:val="00544AF9"/>
    <w:rsid w:val="0059702B"/>
    <w:rsid w:val="005D00D5"/>
    <w:rsid w:val="00635C9C"/>
    <w:rsid w:val="00696B6D"/>
    <w:rsid w:val="006D50F8"/>
    <w:rsid w:val="007A49E8"/>
    <w:rsid w:val="0088548F"/>
    <w:rsid w:val="008E4A05"/>
    <w:rsid w:val="008F0572"/>
    <w:rsid w:val="0093775C"/>
    <w:rsid w:val="00A22D72"/>
    <w:rsid w:val="00AC0158"/>
    <w:rsid w:val="00AC2124"/>
    <w:rsid w:val="00BC34B7"/>
    <w:rsid w:val="00C14D3D"/>
    <w:rsid w:val="00D44B41"/>
    <w:rsid w:val="00E85F60"/>
    <w:rsid w:val="00F5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36FCE"/>
    <w:pPr>
      <w:ind w:left="720"/>
      <w:contextualSpacing/>
    </w:pPr>
    <w:rPr>
      <w:sz w:val="24"/>
      <w:szCs w:val="24"/>
      <w:lang w:eastAsia="ru-RU"/>
    </w:rPr>
  </w:style>
  <w:style w:type="paragraph" w:customStyle="1" w:styleId="ConsPlusNormal">
    <w:name w:val="ConsPlusNormal"/>
    <w:rsid w:val="00436F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436FCE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Subtitle"/>
    <w:basedOn w:val="a"/>
    <w:next w:val="a6"/>
    <w:link w:val="a7"/>
    <w:qFormat/>
    <w:rsid w:val="00AC2124"/>
    <w:pPr>
      <w:spacing w:line="360" w:lineRule="auto"/>
      <w:jc w:val="center"/>
    </w:pPr>
    <w:rPr>
      <w:b/>
    </w:rPr>
  </w:style>
  <w:style w:type="character" w:customStyle="1" w:styleId="a7">
    <w:name w:val="Подзаголовок Знак"/>
    <w:basedOn w:val="a0"/>
    <w:link w:val="a5"/>
    <w:rsid w:val="00AC21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AC212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AC212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AC21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C212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AC21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C212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6D50F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50F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36FCE"/>
    <w:pPr>
      <w:ind w:left="720"/>
      <w:contextualSpacing/>
    </w:pPr>
    <w:rPr>
      <w:sz w:val="24"/>
      <w:szCs w:val="24"/>
      <w:lang w:eastAsia="ru-RU"/>
    </w:rPr>
  </w:style>
  <w:style w:type="paragraph" w:customStyle="1" w:styleId="ConsPlusNormal">
    <w:name w:val="ConsPlusNormal"/>
    <w:rsid w:val="00436F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436FCE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Subtitle"/>
    <w:basedOn w:val="a"/>
    <w:next w:val="a6"/>
    <w:link w:val="a7"/>
    <w:qFormat/>
    <w:rsid w:val="00AC2124"/>
    <w:pPr>
      <w:spacing w:line="360" w:lineRule="auto"/>
      <w:jc w:val="center"/>
    </w:pPr>
    <w:rPr>
      <w:b/>
    </w:rPr>
  </w:style>
  <w:style w:type="character" w:customStyle="1" w:styleId="a7">
    <w:name w:val="Подзаголовок Знак"/>
    <w:basedOn w:val="a0"/>
    <w:link w:val="a5"/>
    <w:rsid w:val="00AC21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AC212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AC212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AC21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C212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AC21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C212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6D50F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50F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F9BA1-34B5-48E7-A08F-BF44AE17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Богородское</dc:creator>
  <cp:lastModifiedBy>Пользователь</cp:lastModifiedBy>
  <cp:revision>8</cp:revision>
  <cp:lastPrinted>2017-10-24T13:16:00Z</cp:lastPrinted>
  <dcterms:created xsi:type="dcterms:W3CDTF">2017-10-24T06:57:00Z</dcterms:created>
  <dcterms:modified xsi:type="dcterms:W3CDTF">2017-10-24T13:25:00Z</dcterms:modified>
</cp:coreProperties>
</file>