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CB" w:rsidRPr="002409CB" w:rsidRDefault="002409CB" w:rsidP="002409C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8572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9CB" w:rsidRPr="002409CB" w:rsidRDefault="002409CB" w:rsidP="002409C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409CB" w:rsidRPr="002409CB" w:rsidRDefault="002409CB" w:rsidP="002409C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409CB">
        <w:rPr>
          <w:rFonts w:ascii="Times New Roman" w:eastAsia="Times New Roman" w:hAnsi="Times New Roman"/>
          <w:b/>
          <w:sz w:val="32"/>
          <w:szCs w:val="32"/>
          <w:lang w:eastAsia="ru-RU"/>
        </w:rPr>
        <w:t>СОВЕТ ДЕПУТАТОВ</w:t>
      </w:r>
    </w:p>
    <w:p w:rsidR="002409CB" w:rsidRPr="002409CB" w:rsidRDefault="002409CB" w:rsidP="002409C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409CB"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2409CB" w:rsidRPr="002409CB" w:rsidRDefault="002409CB" w:rsidP="002409CB">
      <w:pPr>
        <w:tabs>
          <w:tab w:val="left" w:pos="56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09CB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2409CB" w:rsidRPr="002409CB" w:rsidRDefault="002409CB" w:rsidP="002409C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409CB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2409CB" w:rsidRPr="002409CB" w:rsidRDefault="002409CB" w:rsidP="002409C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409CB" w:rsidRPr="002409CB" w:rsidRDefault="002409CB" w:rsidP="002409C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9CB">
        <w:rPr>
          <w:rFonts w:ascii="Times New Roman" w:eastAsia="Times New Roman" w:hAnsi="Times New Roman"/>
          <w:sz w:val="28"/>
          <w:szCs w:val="28"/>
          <w:lang w:eastAsia="ru-RU"/>
        </w:rPr>
        <w:t>29.03.2016 № 05/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</w:p>
    <w:p w:rsidR="002409CB" w:rsidRPr="002409CB" w:rsidRDefault="002409CB" w:rsidP="002409C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47EA7" w:rsidRDefault="00B47EA7" w:rsidP="00795AAC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95AAC" w:rsidRPr="006164ED" w:rsidRDefault="00795AAC" w:rsidP="00795AAC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hAnsi="Times New Roman"/>
          <w:sz w:val="28"/>
          <w:szCs w:val="28"/>
        </w:rPr>
      </w:pPr>
      <w:r w:rsidRPr="006164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согласовании </w:t>
      </w:r>
      <w:r w:rsidRPr="006164ED">
        <w:rPr>
          <w:rFonts w:ascii="Times New Roman" w:hAnsi="Times New Roman"/>
          <w:b/>
          <w:sz w:val="28"/>
          <w:szCs w:val="28"/>
        </w:rPr>
        <w:t xml:space="preserve">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F769BC">
        <w:rPr>
          <w:rFonts w:ascii="Times New Roman" w:hAnsi="Times New Roman"/>
          <w:b/>
          <w:sz w:val="28"/>
          <w:szCs w:val="28"/>
        </w:rPr>
        <w:t>2</w:t>
      </w:r>
      <w:r w:rsidRPr="006164ED">
        <w:rPr>
          <w:rFonts w:ascii="Times New Roman" w:hAnsi="Times New Roman"/>
          <w:b/>
          <w:sz w:val="28"/>
          <w:szCs w:val="28"/>
        </w:rPr>
        <w:t xml:space="preserve"> квартал 201</w:t>
      </w:r>
      <w:r>
        <w:rPr>
          <w:rFonts w:ascii="Times New Roman" w:hAnsi="Times New Roman"/>
          <w:b/>
          <w:sz w:val="28"/>
          <w:szCs w:val="28"/>
        </w:rPr>
        <w:t>6</w:t>
      </w:r>
      <w:r w:rsidRPr="006164E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95AAC" w:rsidRPr="006164ED" w:rsidRDefault="00795AAC" w:rsidP="00795AAC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5AAC" w:rsidRPr="006164ED" w:rsidRDefault="00795AAC" w:rsidP="00795AAC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 и на основании обращения главы управы района </w:t>
      </w:r>
      <w:proofErr w:type="spellStart"/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769BC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769BC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F769B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БГ-14-</w:t>
      </w:r>
      <w:r w:rsidR="00F769BC">
        <w:rPr>
          <w:rFonts w:ascii="Times New Roman" w:eastAsia="Times New Roman" w:hAnsi="Times New Roman"/>
          <w:sz w:val="28"/>
          <w:szCs w:val="28"/>
          <w:lang w:eastAsia="ru-RU"/>
        </w:rPr>
        <w:t>188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F769B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795AAC" w:rsidRPr="006164ED" w:rsidRDefault="00795AAC" w:rsidP="00795AAC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5AAC" w:rsidRPr="006164ED" w:rsidRDefault="00795AAC" w:rsidP="00795AAC">
      <w:pPr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164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6164ED"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6164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решил:</w:t>
      </w:r>
    </w:p>
    <w:p w:rsidR="00795AAC" w:rsidRPr="006164ED" w:rsidRDefault="00795AAC" w:rsidP="00795AAC">
      <w:pPr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5AAC" w:rsidRPr="006164ED" w:rsidRDefault="00795AAC" w:rsidP="00795AAC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769BC">
        <w:rPr>
          <w:rFonts w:ascii="Times New Roman" w:eastAsia="Times New Roman" w:hAnsi="Times New Roman"/>
          <w:sz w:val="28"/>
          <w:szCs w:val="28"/>
          <w:lang w:eastAsia="ru-RU"/>
        </w:rPr>
        <w:t>Согласовать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64ED">
        <w:rPr>
          <w:rFonts w:ascii="Times New Roman" w:hAnsi="Times New Roman"/>
          <w:sz w:val="28"/>
          <w:szCs w:val="28"/>
        </w:rPr>
        <w:t>ежеквартальный сводный районный календарный план</w:t>
      </w: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64ED">
        <w:rPr>
          <w:rFonts w:ascii="Times New Roman" w:hAnsi="Times New Roman"/>
          <w:sz w:val="28"/>
          <w:szCs w:val="28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F769BC">
        <w:rPr>
          <w:rFonts w:ascii="Times New Roman" w:hAnsi="Times New Roman"/>
          <w:sz w:val="28"/>
          <w:szCs w:val="28"/>
        </w:rPr>
        <w:t>2</w:t>
      </w:r>
      <w:r w:rsidRPr="006164ED">
        <w:rPr>
          <w:rFonts w:ascii="Times New Roman" w:hAnsi="Times New Roman"/>
          <w:sz w:val="28"/>
          <w:szCs w:val="28"/>
        </w:rPr>
        <w:t xml:space="preserve"> квартал</w:t>
      </w:r>
      <w:r w:rsidRPr="006164E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6</w:t>
      </w:r>
      <w:r w:rsidRPr="006164E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год</w:t>
      </w:r>
      <w:proofErr w:type="gramStart"/>
      <w:r w:rsidRPr="006164ED">
        <w:rPr>
          <w:rFonts w:ascii="Times New Roman" w:eastAsia="Times New Roman" w:hAnsi="Times New Roman"/>
          <w:iCs/>
          <w:sz w:val="28"/>
          <w:szCs w:val="28"/>
          <w:lang w:eastAsia="ru-RU"/>
        </w:rPr>
        <w:t>а(</w:t>
      </w:r>
      <w:proofErr w:type="gramEnd"/>
      <w:r w:rsidRPr="006164E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приложение). </w:t>
      </w:r>
    </w:p>
    <w:p w:rsidR="00795AAC" w:rsidRPr="006164ED" w:rsidRDefault="00795AAC" w:rsidP="00795AAC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4ED">
        <w:rPr>
          <w:rFonts w:ascii="Times New Roman" w:eastAsia="Times New Roman" w:hAnsi="Times New Roman"/>
          <w:iCs/>
          <w:sz w:val="28"/>
          <w:szCs w:val="28"/>
          <w:lang w:eastAsia="ru-RU"/>
        </w:rPr>
        <w:t>2</w:t>
      </w: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 и управу района </w:t>
      </w:r>
      <w:proofErr w:type="spellStart"/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Москвы в течение 3 дней со дня его принятия.</w:t>
      </w:r>
    </w:p>
    <w:p w:rsidR="00795AAC" w:rsidRDefault="00795AAC" w:rsidP="00795AAC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</w:t>
      </w:r>
      <w:proofErr w:type="spellStart"/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0994">
        <w:rPr>
          <w:rFonts w:ascii="Times New Roman" w:eastAsia="Times New Roman" w:hAnsi="Times New Roman"/>
          <w:sz w:val="28"/>
          <w:szCs w:val="28"/>
          <w:lang w:eastAsia="ru-RU"/>
        </w:rPr>
        <w:t>www.bogorodskoe-mo.ru.</w:t>
      </w:r>
    </w:p>
    <w:p w:rsidR="00795AAC" w:rsidRPr="006164ED" w:rsidRDefault="00795AAC" w:rsidP="00795AAC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исполнением</w:t>
      </w: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решения возложить на главу муниципального округа  </w:t>
      </w:r>
      <w:proofErr w:type="spellStart"/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>Богородское</w:t>
      </w:r>
      <w:proofErr w:type="spellEnd"/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Воловика К.Е.</w:t>
      </w:r>
    </w:p>
    <w:p w:rsidR="00795AAC" w:rsidRPr="006164ED" w:rsidRDefault="00795AAC" w:rsidP="00795AA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5AAC" w:rsidRPr="006164ED" w:rsidRDefault="00795AAC" w:rsidP="00795AA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5AAC" w:rsidRPr="006164ED" w:rsidRDefault="00795AAC" w:rsidP="00795AA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164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</w:t>
      </w:r>
    </w:p>
    <w:p w:rsidR="00795AAC" w:rsidRPr="006164ED" w:rsidRDefault="00795AAC" w:rsidP="00795AAC">
      <w:pPr>
        <w:spacing w:after="0" w:line="240" w:lineRule="auto"/>
        <w:jc w:val="both"/>
      </w:pPr>
      <w:r w:rsidRPr="006164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6164ED"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Богородское</w:t>
      </w:r>
      <w:proofErr w:type="spellEnd"/>
      <w:r w:rsidRPr="006164ED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6164ED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6164ED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                            К.Е. Воловик</w:t>
      </w:r>
      <w:r w:rsidRPr="006164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95AAC" w:rsidRPr="006164ED" w:rsidRDefault="00795AAC" w:rsidP="00795AAC"/>
    <w:p w:rsidR="00795AAC" w:rsidRPr="006164ED" w:rsidRDefault="00795AAC" w:rsidP="00795AA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795AAC" w:rsidRPr="006164ED" w:rsidSect="006857CC">
          <w:pgSz w:w="11906" w:h="16838"/>
          <w:pgMar w:top="284" w:right="566" w:bottom="1134" w:left="567" w:header="708" w:footer="708" w:gutter="0"/>
          <w:cols w:space="708"/>
          <w:docGrid w:linePitch="360"/>
        </w:sectPr>
      </w:pPr>
    </w:p>
    <w:p w:rsidR="00795AAC" w:rsidRPr="006164ED" w:rsidRDefault="00795AAC" w:rsidP="00795AAC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6164ED">
        <w:rPr>
          <w:rFonts w:ascii="Times New Roman" w:eastAsia="Times New Roman" w:hAnsi="Times New Roman"/>
          <w:lang w:eastAsia="ru-RU"/>
        </w:rPr>
        <w:lastRenderedPageBreak/>
        <w:t>Приложение к решению</w:t>
      </w:r>
    </w:p>
    <w:p w:rsidR="00795AAC" w:rsidRPr="006164ED" w:rsidRDefault="00795AAC" w:rsidP="00795AAC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6164ED">
        <w:rPr>
          <w:rFonts w:ascii="Times New Roman" w:eastAsia="Times New Roman" w:hAnsi="Times New Roman"/>
          <w:lang w:eastAsia="ru-RU"/>
        </w:rPr>
        <w:t xml:space="preserve"> Совета депутатов </w:t>
      </w:r>
    </w:p>
    <w:p w:rsidR="00795AAC" w:rsidRPr="006164ED" w:rsidRDefault="00795AAC" w:rsidP="00795AAC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6164ED">
        <w:rPr>
          <w:rFonts w:ascii="Times New Roman" w:eastAsia="Times New Roman" w:hAnsi="Times New Roman"/>
          <w:lang w:eastAsia="ru-RU"/>
        </w:rPr>
        <w:t xml:space="preserve">муниципального округа </w:t>
      </w:r>
      <w:proofErr w:type="spellStart"/>
      <w:r w:rsidRPr="006164ED">
        <w:rPr>
          <w:rFonts w:ascii="Times New Roman" w:eastAsia="Times New Roman" w:hAnsi="Times New Roman"/>
          <w:lang w:eastAsia="ru-RU"/>
        </w:rPr>
        <w:t>Богородское</w:t>
      </w:r>
      <w:proofErr w:type="spellEnd"/>
      <w:r w:rsidRPr="006164ED">
        <w:rPr>
          <w:rFonts w:ascii="Times New Roman" w:eastAsia="Times New Roman" w:hAnsi="Times New Roman"/>
          <w:lang w:eastAsia="ru-RU"/>
        </w:rPr>
        <w:t xml:space="preserve"> </w:t>
      </w:r>
    </w:p>
    <w:p w:rsidR="00795AAC" w:rsidRPr="006164ED" w:rsidRDefault="00795AAC" w:rsidP="00795AAC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164ED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D06EEF">
        <w:rPr>
          <w:rFonts w:ascii="Times New Roman" w:eastAsia="Times New Roman" w:hAnsi="Times New Roman"/>
          <w:lang w:eastAsia="ru-RU"/>
        </w:rPr>
        <w:t xml:space="preserve">   </w:t>
      </w:r>
      <w:r w:rsidRPr="006164ED">
        <w:rPr>
          <w:rFonts w:ascii="Times New Roman" w:eastAsia="Times New Roman" w:hAnsi="Times New Roman"/>
          <w:lang w:eastAsia="ru-RU"/>
        </w:rPr>
        <w:t xml:space="preserve">от </w:t>
      </w:r>
      <w:r w:rsidR="00F769BC">
        <w:rPr>
          <w:rFonts w:ascii="Times New Roman" w:eastAsia="Times New Roman" w:hAnsi="Times New Roman"/>
          <w:lang w:eastAsia="ru-RU"/>
        </w:rPr>
        <w:t>29</w:t>
      </w:r>
      <w:r w:rsidR="009F0994">
        <w:rPr>
          <w:rFonts w:ascii="Times New Roman" w:eastAsia="Times New Roman" w:hAnsi="Times New Roman"/>
          <w:lang w:eastAsia="ru-RU"/>
        </w:rPr>
        <w:t xml:space="preserve"> </w:t>
      </w:r>
      <w:r w:rsidR="00F769BC">
        <w:rPr>
          <w:rFonts w:ascii="Times New Roman" w:eastAsia="Times New Roman" w:hAnsi="Times New Roman"/>
          <w:lang w:eastAsia="ru-RU"/>
        </w:rPr>
        <w:t>марта</w:t>
      </w:r>
      <w:r>
        <w:rPr>
          <w:rFonts w:ascii="Times New Roman" w:eastAsia="Times New Roman" w:hAnsi="Times New Roman"/>
          <w:lang w:eastAsia="ru-RU"/>
        </w:rPr>
        <w:t xml:space="preserve"> 201</w:t>
      </w:r>
      <w:r w:rsidR="00F769BC">
        <w:rPr>
          <w:rFonts w:ascii="Times New Roman" w:eastAsia="Times New Roman" w:hAnsi="Times New Roman"/>
          <w:lang w:eastAsia="ru-RU"/>
        </w:rPr>
        <w:t>6</w:t>
      </w:r>
      <w:r>
        <w:rPr>
          <w:rFonts w:ascii="Times New Roman" w:eastAsia="Times New Roman" w:hAnsi="Times New Roman"/>
          <w:lang w:eastAsia="ru-RU"/>
        </w:rPr>
        <w:t xml:space="preserve"> года  №</w:t>
      </w:r>
      <w:r w:rsidR="00D06EEF">
        <w:rPr>
          <w:rFonts w:ascii="Times New Roman" w:eastAsia="Times New Roman" w:hAnsi="Times New Roman"/>
          <w:lang w:eastAsia="ru-RU"/>
        </w:rPr>
        <w:t xml:space="preserve"> </w:t>
      </w:r>
      <w:r w:rsidR="002409CB" w:rsidRPr="002409CB">
        <w:rPr>
          <w:rFonts w:ascii="Times New Roman" w:eastAsia="Times New Roman" w:hAnsi="Times New Roman"/>
          <w:lang w:eastAsia="ru-RU"/>
        </w:rPr>
        <w:t>05/11</w:t>
      </w:r>
      <w:bookmarkStart w:id="0" w:name="_GoBack"/>
      <w:bookmarkEnd w:id="0"/>
    </w:p>
    <w:p w:rsidR="00F769BC" w:rsidRPr="00F769BC" w:rsidRDefault="00F769BC" w:rsidP="00F769BC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69BC">
        <w:rPr>
          <w:rFonts w:ascii="Times New Roman" w:hAnsi="Times New Roman"/>
          <w:b/>
          <w:sz w:val="28"/>
          <w:szCs w:val="28"/>
        </w:rPr>
        <w:t xml:space="preserve">Сводный районный календарный план по досуговой, </w:t>
      </w:r>
      <w:proofErr w:type="gramStart"/>
      <w:r w:rsidRPr="00F769BC">
        <w:rPr>
          <w:rFonts w:ascii="Times New Roman" w:hAnsi="Times New Roman"/>
          <w:b/>
          <w:sz w:val="28"/>
          <w:szCs w:val="28"/>
        </w:rPr>
        <w:t>социально-воспитательной</w:t>
      </w:r>
      <w:proofErr w:type="gramEnd"/>
      <w:r w:rsidRPr="00F769BC">
        <w:rPr>
          <w:rFonts w:ascii="Times New Roman" w:hAnsi="Times New Roman"/>
          <w:b/>
          <w:sz w:val="28"/>
          <w:szCs w:val="28"/>
        </w:rPr>
        <w:t xml:space="preserve">, </w:t>
      </w:r>
    </w:p>
    <w:p w:rsidR="00F769BC" w:rsidRPr="00F769BC" w:rsidRDefault="00F769BC" w:rsidP="00F769BC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69BC">
        <w:rPr>
          <w:rFonts w:ascii="Times New Roman" w:hAnsi="Times New Roman"/>
          <w:b/>
          <w:sz w:val="28"/>
          <w:szCs w:val="28"/>
        </w:rPr>
        <w:t xml:space="preserve">физкультурно-оздоровительной и спортивной работе с населением по месту жительства </w:t>
      </w:r>
    </w:p>
    <w:p w:rsidR="00F769BC" w:rsidRPr="00F769BC" w:rsidRDefault="00F769BC" w:rsidP="00F769BC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769BC">
        <w:rPr>
          <w:rFonts w:ascii="Times New Roman" w:hAnsi="Times New Roman"/>
          <w:b/>
          <w:sz w:val="28"/>
          <w:szCs w:val="28"/>
        </w:rPr>
        <w:t>на 2 квартал 2016 года</w:t>
      </w:r>
    </w:p>
    <w:p w:rsidR="00F769BC" w:rsidRPr="00F769BC" w:rsidRDefault="00F769BC" w:rsidP="00F769BC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5012" w:type="dxa"/>
        <w:jc w:val="center"/>
        <w:tblInd w:w="-70" w:type="dxa"/>
        <w:tblLook w:val="04A0" w:firstRow="1" w:lastRow="0" w:firstColumn="1" w:lastColumn="0" w:noHBand="0" w:noVBand="1"/>
      </w:tblPr>
      <w:tblGrid>
        <w:gridCol w:w="1515"/>
        <w:gridCol w:w="38"/>
        <w:gridCol w:w="79"/>
        <w:gridCol w:w="2975"/>
        <w:gridCol w:w="65"/>
        <w:gridCol w:w="2551"/>
        <w:gridCol w:w="39"/>
        <w:gridCol w:w="36"/>
        <w:gridCol w:w="2994"/>
        <w:gridCol w:w="50"/>
        <w:gridCol w:w="1720"/>
        <w:gridCol w:w="90"/>
        <w:gridCol w:w="33"/>
        <w:gridCol w:w="2812"/>
        <w:gridCol w:w="15"/>
      </w:tblGrid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Месяц</w:t>
            </w:r>
            <w:r w:rsidRPr="00F769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 (</w:t>
            </w:r>
            <w:r w:rsidRPr="00F769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дата)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К какому мероприятию приурочено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Адрес проведения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Кол-во посетителей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Турнир по мини-футболу на кубок ГБУ «Досуговый центр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Стадион "Спартаковец" им Н.П. Старостина   ул. 3-я Гражданская, д.47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Культурно-развлекательная программа "Будь здоров!", приуроченная ко Дню здоровья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здоровья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Стадион "Спартаковец" им Н.П. Старостина   ул. 3-я Гражданская, д.47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Экологическая акция "Чистый двор - Чистая планета"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Общегородские субботники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Ул. Бойцовая, д.24, к.3, ул. Бойцовая, д.17, к.3</w:t>
            </w:r>
            <w:proofErr w:type="gramEnd"/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Интерактивная программа "Космическое приключение для маленьких Почемучек", приуроченная ко Дню Космонавтики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космонавтики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ind w:left="27" w:hanging="2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</w:t>
            </w: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.К</w:t>
            </w:r>
            <w:proofErr w:type="gram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раснобогатырская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, д.75 к 2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Детская Библиотека №74, отделение детской литературы №2.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апрель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Кубок «Открытие футбольного сезона </w:t>
            </w: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2016» возраст  10-14 лет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Открытие сезона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Спортивная площадка  </w:t>
            </w:r>
            <w:proofErr w:type="spell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gram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раснобогатырская</w:t>
            </w:r>
            <w:proofErr w:type="spell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19 -3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РОО «Спортивно </w:t>
            </w:r>
            <w:proofErr w:type="gramStart"/>
            <w:r w:rsidRPr="00F769BC">
              <w:rPr>
                <w:rFonts w:ascii="Times New Roman" w:hAnsi="Times New Roman"/>
                <w:sz w:val="28"/>
                <w:szCs w:val="28"/>
              </w:rPr>
              <w:t>-к</w:t>
            </w:r>
            <w:proofErr w:type="gramEnd"/>
            <w:r w:rsidRPr="00F769BC">
              <w:rPr>
                <w:rFonts w:ascii="Times New Roman" w:hAnsi="Times New Roman"/>
                <w:sz w:val="28"/>
                <w:szCs w:val="28"/>
              </w:rPr>
              <w:t>ультурный центр «Союзник»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Крылов С.С.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Апрель-июнь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согласно календаря</w:t>
            </w:r>
            <w:proofErr w:type="gram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игр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первенстве Любительской футбольной лиги (Восток) (молодежная команда от 16 лет)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Москва, Малый Олений переулок, д.23 стр.1,  Футбольные поля Академии «Спартак»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РОО «Спортивно </w:t>
            </w:r>
            <w:proofErr w:type="gramStart"/>
            <w:r w:rsidRPr="00F769BC">
              <w:rPr>
                <w:rFonts w:ascii="Times New Roman" w:hAnsi="Times New Roman"/>
                <w:sz w:val="28"/>
                <w:szCs w:val="28"/>
              </w:rPr>
              <w:t>-к</w:t>
            </w:r>
            <w:proofErr w:type="gramEnd"/>
            <w:r w:rsidRPr="00F769BC">
              <w:rPr>
                <w:rFonts w:ascii="Times New Roman" w:hAnsi="Times New Roman"/>
                <w:sz w:val="28"/>
                <w:szCs w:val="28"/>
              </w:rPr>
              <w:t>ультурный центр «Союзник»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Воробьев А.И.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Апрель-июнь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согласно календаря</w:t>
            </w:r>
            <w:proofErr w:type="gram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игр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Участие в летнем Первенстве </w:t>
            </w:r>
            <w:proofErr w:type="spell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.М</w:t>
            </w:r>
            <w:proofErr w:type="gram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осквы</w:t>
            </w:r>
            <w:proofErr w:type="spell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футболу (детско-юношеские команды)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3-я Гражданская  д.47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стадион «Спартаковец» имени Н.П. Старостина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РОО «Спортивно </w:t>
            </w:r>
            <w:proofErr w:type="gramStart"/>
            <w:r w:rsidRPr="00F769BC">
              <w:rPr>
                <w:rFonts w:ascii="Times New Roman" w:hAnsi="Times New Roman"/>
                <w:sz w:val="28"/>
                <w:szCs w:val="28"/>
              </w:rPr>
              <w:t>-к</w:t>
            </w:r>
            <w:proofErr w:type="gramEnd"/>
            <w:r w:rsidRPr="00F769BC">
              <w:rPr>
                <w:rFonts w:ascii="Times New Roman" w:hAnsi="Times New Roman"/>
                <w:sz w:val="28"/>
                <w:szCs w:val="28"/>
              </w:rPr>
              <w:t>ультурный центр «Союзник»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Крылов С.С. 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Трухин А.М.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lightGray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Экскурсия в музей МЧС для подростков, находящихся в социально опасном положении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lightGray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г. Москва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Управа района (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КДНиЗП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highlight w:val="lightGray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«Урок мужества»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Всемирный День Авиации и Космонавтики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Бойцовая, 24-4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ДСКЦ «Восход» секция рукопашного многоборья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Выставка рисунков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Всемирный День Авиации и Космонавтики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Бойцовая, 24-4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ДСКЦ «Восход», изостудия «Мечта»</w:t>
            </w:r>
          </w:p>
        </w:tc>
      </w:tr>
      <w:tr w:rsidR="00F769BC" w:rsidRPr="00F769BC" w:rsidTr="00D50BDE">
        <w:trPr>
          <w:gridAfter w:val="1"/>
          <w:wAfter w:w="15" w:type="dxa"/>
          <w:trHeight w:val="69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Спортивные соревнования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Труда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Бойцовая, 24-4 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ДСКЦ «Восход», секции каратэ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Литературно-музыкальная программа «Притяжение неба»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hAnsi="Times New Roman"/>
                <w:color w:val="00000A"/>
                <w:kern w:val="2"/>
                <w:sz w:val="28"/>
                <w:szCs w:val="28"/>
                <w:lang w:eastAsia="zh-CN"/>
              </w:rPr>
            </w:pPr>
            <w:r w:rsidRPr="00F769BC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eastAsia="zh-CN"/>
              </w:rPr>
              <w:t>ул. Бойцовая,  д.10, к.5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ГБУ ТЦСО «Сокольники» филиал «</w:t>
            </w:r>
            <w:proofErr w:type="spellStart"/>
            <w:r w:rsidRPr="00F769BC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769BC">
              <w:rPr>
                <w:rFonts w:ascii="Times New Roman" w:hAnsi="Times New Roman"/>
                <w:sz w:val="28"/>
                <w:szCs w:val="28"/>
              </w:rPr>
              <w:t>Е.И.Воробьева</w:t>
            </w:r>
            <w:proofErr w:type="spellEnd"/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Тематическая беседа «Народные промыслы </w:t>
            </w:r>
            <w:r w:rsidRPr="00F769BC">
              <w:rPr>
                <w:rFonts w:ascii="Times New Roman" w:hAnsi="Times New Roman"/>
                <w:sz w:val="28"/>
                <w:szCs w:val="28"/>
              </w:rPr>
              <w:lastRenderedPageBreak/>
              <w:t>Центральной России»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ind w:left="2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ул. Бойцовая, д. 20\30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ГБУ ТЦСО «Сокольники» филиал </w:t>
            </w:r>
            <w:r w:rsidRPr="00F769BC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F769BC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F769BC">
              <w:rPr>
                <w:rFonts w:ascii="Times New Roman" w:hAnsi="Times New Roman"/>
                <w:sz w:val="28"/>
                <w:szCs w:val="28"/>
              </w:rPr>
              <w:t>Н.В.Панова</w:t>
            </w:r>
            <w:proofErr w:type="spellEnd"/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апрель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Проведение субботника с участием общественных советников главы управы, учащихся образовательных учреждений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Общегородские субботники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Территория района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Управа района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Встреча главы управы района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общественными советниками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</w:t>
            </w: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.Н</w:t>
            </w:r>
            <w:proofErr w:type="gram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аримановская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, д.8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Управа района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Турнир по мини-футболу, посвященный Дню весны и труда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весны и труда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Погонный проезд, 23-1 Спортивная площадка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Соревнования по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флорболу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среди детей и подростков района 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весны и труда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ул. Игральная, 1-1 Спортивная площадка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85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Чаепитие для ветеранов ВОВ, приуроченное ко Дню Победы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День </w:t>
            </w:r>
            <w:r w:rsidRPr="00F769BC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Победы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</w:t>
            </w: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.Н</w:t>
            </w:r>
            <w:proofErr w:type="gram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аримановская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, д.8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Управа района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85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Праздничный митинг-концерт с возложением цветов и венков к памятнику Маршалу К.К. Рокоссовскому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День </w:t>
            </w:r>
            <w:r w:rsidRPr="00F769BC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Победы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Бульвар Маршала Рокоссовского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Управа района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85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Возложение цветов и венков </w:t>
            </w: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Богородском</w:t>
            </w:r>
            <w:proofErr w:type="gram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кладбище, приуроченное ко Дню Победы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День Победы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кладбище,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</w:t>
            </w: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.К</w:t>
            </w:r>
            <w:proofErr w:type="gram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раснобогатырская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вл.81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Управа района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Сове ветеранов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Общеобразовательные </w:t>
            </w: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комплексы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85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Турнир по настольному теннису среди жителей района, посвященный ВОВ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ул. Бойцовая, 17-3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Спортивно-культурный праздник посвящённый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«Дню Победы» от 6 лет и старше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gram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.И</w:t>
            </w:r>
            <w:proofErr w:type="gram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гральная</w:t>
            </w:r>
            <w:proofErr w:type="spell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1-1 Спортивная площадка  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РОО «Спортивно </w:t>
            </w:r>
            <w:proofErr w:type="gramStart"/>
            <w:r w:rsidRPr="00F769BC">
              <w:rPr>
                <w:rFonts w:ascii="Times New Roman" w:hAnsi="Times New Roman"/>
                <w:sz w:val="28"/>
                <w:szCs w:val="28"/>
              </w:rPr>
              <w:t>-к</w:t>
            </w:r>
            <w:proofErr w:type="gramEnd"/>
            <w:r w:rsidRPr="00F769BC">
              <w:rPr>
                <w:rFonts w:ascii="Times New Roman" w:hAnsi="Times New Roman"/>
                <w:sz w:val="28"/>
                <w:szCs w:val="28"/>
              </w:rPr>
              <w:t>ультурный центр «Союзник»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Воробьёв А.И.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Трухин А.М.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Кубок РОО «СКЦ «Союзник» по </w:t>
            </w:r>
            <w:proofErr w:type="spell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роллекею</w:t>
            </w:r>
            <w:proofErr w:type="spell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посвящённый «Дню Победы»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возраст 10-15 лет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Спортивная площадка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Открытое шоссе, 6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РОО «Спортивно </w:t>
            </w:r>
            <w:proofErr w:type="gramStart"/>
            <w:r w:rsidRPr="00F769BC">
              <w:rPr>
                <w:rFonts w:ascii="Times New Roman" w:hAnsi="Times New Roman"/>
                <w:sz w:val="28"/>
                <w:szCs w:val="28"/>
              </w:rPr>
              <w:t>-к</w:t>
            </w:r>
            <w:proofErr w:type="gramEnd"/>
            <w:r w:rsidRPr="00F769BC">
              <w:rPr>
                <w:rFonts w:ascii="Times New Roman" w:hAnsi="Times New Roman"/>
                <w:sz w:val="28"/>
                <w:szCs w:val="28"/>
              </w:rPr>
              <w:t>ультурный центр «Союзник»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Ёлкин</w:t>
            </w:r>
            <w:proofErr w:type="spell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Л.Ф.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Праздничная программа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Бойцовая, д.24, к.4, 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Бойцовая, 22-6 спортивная площадка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ДСКЦ «Восход»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Конкурс рисунков "Подвиг солдата", приуроченный ко Дню Победы в ВОВ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День Победы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ул. Бойцовая, д.24, к.3, ул. Бойцовая, д.17, к.3</w:t>
            </w:r>
            <w:proofErr w:type="gramEnd"/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Турнир по  мини-футболу «Мы — Вместе» посвященный Дню защиты детей (возраст 8-10 лет)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День защиты детей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Погонный проезд 23-1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спортивная площадка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РОО «Спортивно </w:t>
            </w:r>
            <w:proofErr w:type="gramStart"/>
            <w:r w:rsidRPr="00F769BC">
              <w:rPr>
                <w:rFonts w:ascii="Times New Roman" w:hAnsi="Times New Roman"/>
                <w:sz w:val="28"/>
                <w:szCs w:val="28"/>
              </w:rPr>
              <w:t>-к</w:t>
            </w:r>
            <w:proofErr w:type="gramEnd"/>
            <w:r w:rsidRPr="00F769BC">
              <w:rPr>
                <w:rFonts w:ascii="Times New Roman" w:hAnsi="Times New Roman"/>
                <w:sz w:val="28"/>
                <w:szCs w:val="28"/>
              </w:rPr>
              <w:t>ультурный центр «Союзник»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Воробьев А.И.</w:t>
            </w:r>
          </w:p>
        </w:tc>
      </w:tr>
      <w:tr w:rsidR="00F769BC" w:rsidRPr="00F769BC" w:rsidTr="00D50BDE">
        <w:trPr>
          <w:gridAfter w:val="1"/>
          <w:wAfter w:w="15" w:type="dxa"/>
          <w:trHeight w:val="933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Ежегодная благотворительная акция «Поможем </w:t>
            </w:r>
            <w:r w:rsidRPr="00F769BC">
              <w:rPr>
                <w:rFonts w:ascii="Times New Roman" w:hAnsi="Times New Roman"/>
                <w:sz w:val="28"/>
                <w:szCs w:val="28"/>
              </w:rPr>
              <w:lastRenderedPageBreak/>
              <w:t>подготовиться к школьному балу» для детей из социально незащищенных семей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lastRenderedPageBreak/>
              <w:t>Выпускные вечера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Предприятия района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Управа района </w:t>
            </w:r>
            <w:proofErr w:type="spellStart"/>
            <w:r w:rsidRPr="00F769BC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Предприятия района</w:t>
            </w:r>
          </w:p>
        </w:tc>
      </w:tr>
      <w:tr w:rsidR="00F769BC" w:rsidRPr="00F769BC" w:rsidTr="00D50BDE">
        <w:trPr>
          <w:gridAfter w:val="1"/>
          <w:wAfter w:w="15" w:type="dxa"/>
          <w:trHeight w:val="933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Последний звонок в районе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Последний звонок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Образовательные учреждения района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Управа района </w:t>
            </w:r>
            <w:proofErr w:type="spellStart"/>
            <w:r w:rsidRPr="00F769BC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sz w:val="28"/>
                <w:szCs w:val="28"/>
              </w:rPr>
              <w:t xml:space="preserve"> Образовательные учреждения района</w:t>
            </w:r>
          </w:p>
        </w:tc>
      </w:tr>
      <w:tr w:rsidR="00F769BC" w:rsidRPr="00F769BC" w:rsidTr="00D50BDE">
        <w:trPr>
          <w:gridAfter w:val="1"/>
          <w:wAfter w:w="15" w:type="dxa"/>
          <w:trHeight w:val="933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«Открытых дверей»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Окончание учебного года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ойцовая</w:t>
            </w:r>
            <w:proofErr w:type="spellEnd"/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д.24, к.4, </w:t>
            </w:r>
            <w:proofErr w:type="spellStart"/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ул.Ивантеевская</w:t>
            </w:r>
            <w:proofErr w:type="spellEnd"/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21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ДСКЦ «Восход»</w:t>
            </w: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Танцевальный вечер "Бал выпускников"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 выпускников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ул. Бойцовая, д.17.к.3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Спектакль «Кошкин дом»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защиты детей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ул. Бойцовая, д.24, к.3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lightGray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Экскурсия на конюшню "Казачий хутор" в Кусково для подростков, находящихся в социально опасном положении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lightGray"/>
                <w:lang w:eastAsia="ru-RU"/>
              </w:rPr>
            </w:pP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Кусково, Рассветная аллея, 5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highlight w:val="lightGray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Встреча главы управы района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общественными советниками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</w:t>
            </w: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.Н</w:t>
            </w:r>
            <w:proofErr w:type="gram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аримановская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, д.8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Управа района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Соревнование по мини-футболу, </w:t>
            </w: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посвящённый</w:t>
            </w:r>
            <w:proofErr w:type="gram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«Дню защиты детей»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защиты детей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Погонный проезд, 23-1 Спортивная площадка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Спортивный праздник "Спортивная молодежь"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молодежи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</w:t>
            </w: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.И</w:t>
            </w:r>
            <w:proofErr w:type="gram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гральная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, 1-Спортивная площадка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Праздничное мероприятие, посвященное Дню защиты детей "Страна Тили-мили-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трямдия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Всероссийский День библиотек,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защиты детей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Б-р Маршала Рокоссовского, д.6, стр.1                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Сквер "Янтарная горка"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Культурно-развлекательная программа "Москва! Россия!", посвященная празднованию Дня независимости России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независимости России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Б-р Маршала Рокоссовского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Флеш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-моб "</w:t>
            </w:r>
            <w:proofErr w:type="gram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Российский</w:t>
            </w:r>
            <w:proofErr w:type="gram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триколор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", приуроченный ко Дню независимости России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независимости России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Б-р Маршала Рокоссовского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Конкурс рисунков на асфальте "Моя страна", приуроченный ко Дню независимости России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независимости России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Б-р Маршала Рокоссовского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Вахта памяти, посвященная Дню памяти и скорби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памяти и скорби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Б-р Маршала Рокоссовского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Культурно-развлекательная программа "Здоровая молодежь - здоровая страна!", приуроченная ко Дню </w:t>
            </w: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молодежи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День молодежи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Стадион "Спартаковец" им Н.П. Старостина   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ул. 3-я Гражданская, д.47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Стадион "Спартаковец" им. Н.П. Старостина   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lightGray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Конкурс плакатов «Моя страна» среди подростков, находящихся в социально опасном положении, приуроченный ко Дню России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lightGray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России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Ул. Бойцовая, д.24, к.3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highlight w:val="lightGray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lightGray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Конкурс рисунков на асфальте "Моя страна" среди подростков, находящихся в социально опасном положении, приуроченный ко Дню России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lightGray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России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Ул. Бойцовая, д.24, к.3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ГБУ ДЦ «</w:t>
            </w:r>
            <w:proofErr w:type="spellStart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highlight w:val="lightGray"/>
                <w:lang w:eastAsia="ru-RU"/>
              </w:rPr>
            </w:pPr>
          </w:p>
        </w:tc>
      </w:tr>
      <w:tr w:rsidR="00F769BC" w:rsidRPr="00F769BC" w:rsidTr="00D50BDE">
        <w:trPr>
          <w:gridAfter w:val="1"/>
          <w:wAfter w:w="15" w:type="dxa"/>
          <w:trHeight w:val="630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июнь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Спортивно-культурный праздник посвящённый «Дню России»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России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gram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.И</w:t>
            </w:r>
            <w:proofErr w:type="gram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гральная</w:t>
            </w:r>
            <w:proofErr w:type="spell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1-1 Спортивная площадка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РОО «Спортивно </w:t>
            </w:r>
            <w:proofErr w:type="gramStart"/>
            <w:r w:rsidRPr="00F769BC">
              <w:rPr>
                <w:rFonts w:ascii="Times New Roman" w:hAnsi="Times New Roman"/>
                <w:sz w:val="28"/>
                <w:szCs w:val="28"/>
              </w:rPr>
              <w:t>-к</w:t>
            </w:r>
            <w:proofErr w:type="gramEnd"/>
            <w:r w:rsidRPr="00F769BC">
              <w:rPr>
                <w:rFonts w:ascii="Times New Roman" w:hAnsi="Times New Roman"/>
                <w:sz w:val="28"/>
                <w:szCs w:val="28"/>
              </w:rPr>
              <w:t>ультурный центр «Союзник»</w:t>
            </w:r>
          </w:p>
          <w:p w:rsidR="00F769BC" w:rsidRPr="00F769BC" w:rsidRDefault="00F769BC" w:rsidP="00276E7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Воробъёв</w:t>
            </w:r>
            <w:proofErr w:type="spell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А.И.</w:t>
            </w:r>
          </w:p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Елкин</w:t>
            </w:r>
            <w:proofErr w:type="spellEnd"/>
            <w:r w:rsidRPr="00F769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Л.Ф.</w:t>
            </w:r>
          </w:p>
        </w:tc>
      </w:tr>
      <w:tr w:rsidR="00F769BC" w:rsidRPr="00F769BC" w:rsidTr="00D50BDE">
        <w:trPr>
          <w:gridAfter w:val="1"/>
          <w:wAfter w:w="15" w:type="dxa"/>
          <w:trHeight w:val="1141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Мероприятия в рамках программы «Игротека»: спортивные турниры по настольным играм.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России, День молодежи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Бойцовая, 24-4, </w:t>
            </w:r>
            <w:proofErr w:type="spellStart"/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Ивантеевская</w:t>
            </w:r>
            <w:proofErr w:type="spellEnd"/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21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ДСКЦ «Восход»</w:t>
            </w:r>
          </w:p>
        </w:tc>
      </w:tr>
      <w:tr w:rsidR="00F769BC" w:rsidRPr="00F769BC" w:rsidTr="00D50BDE">
        <w:trPr>
          <w:gridAfter w:val="1"/>
          <w:wAfter w:w="15" w:type="dxa"/>
          <w:trHeight w:val="1141"/>
          <w:jc w:val="center"/>
        </w:trPr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«Богородский выпускник»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Выпускные вечера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Образовательные учреждения района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9BC" w:rsidRPr="00F769BC" w:rsidRDefault="00F769BC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sz w:val="28"/>
                <w:szCs w:val="28"/>
              </w:rPr>
              <w:t xml:space="preserve">Управа района </w:t>
            </w:r>
            <w:proofErr w:type="spellStart"/>
            <w:r w:rsidRPr="00F769BC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  <w:r w:rsidRPr="00F769BC">
              <w:rPr>
                <w:rFonts w:ascii="Times New Roman" w:hAnsi="Times New Roman"/>
                <w:sz w:val="28"/>
                <w:szCs w:val="28"/>
              </w:rPr>
              <w:t xml:space="preserve"> Образовательные учреждения района</w:t>
            </w:r>
          </w:p>
        </w:tc>
      </w:tr>
      <w:tr w:rsidR="00276E77" w:rsidTr="00D50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159"/>
          <w:jc w:val="center"/>
        </w:trPr>
        <w:tc>
          <w:tcPr>
            <w:tcW w:w="14997" w:type="dxa"/>
            <w:gridSpan w:val="14"/>
          </w:tcPr>
          <w:p w:rsidR="00276E77" w:rsidRDefault="00276E77" w:rsidP="00276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276E77" w:rsidRDefault="00276E77" w:rsidP="009A393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М</w:t>
            </w:r>
            <w:r w:rsidRPr="00D3669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естны</w:t>
            </w:r>
            <w:r w:rsidR="009A393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 w:rsidRPr="00D3669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праздничны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 w:rsidRPr="00D3669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мероприяти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я Совета депутатов муниципального округа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</w:tr>
      <w:tr w:rsidR="00276E77" w:rsidTr="00D50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180"/>
          <w:jc w:val="center"/>
        </w:trPr>
        <w:tc>
          <w:tcPr>
            <w:tcW w:w="1515" w:type="dxa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3092" w:type="dxa"/>
            <w:gridSpan w:val="3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Богородская Весна</w:t>
            </w:r>
          </w:p>
        </w:tc>
        <w:tc>
          <w:tcPr>
            <w:tcW w:w="2655" w:type="dxa"/>
            <w:gridSpan w:val="3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Турнир по футболу</w:t>
            </w:r>
          </w:p>
        </w:tc>
        <w:tc>
          <w:tcPr>
            <w:tcW w:w="3030" w:type="dxa"/>
            <w:gridSpan w:val="2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Спортивные площадки  района</w:t>
            </w:r>
          </w:p>
        </w:tc>
        <w:tc>
          <w:tcPr>
            <w:tcW w:w="1860" w:type="dxa"/>
            <w:gridSpan w:val="3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2845" w:type="dxa"/>
            <w:gridSpan w:val="2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 xml:space="preserve">Аппарат Совета депутатов муниципального округа </w:t>
            </w:r>
            <w:proofErr w:type="spellStart"/>
            <w:r w:rsidRPr="00276E77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</w:p>
        </w:tc>
      </w:tr>
      <w:tr w:rsidR="00276E77" w:rsidTr="00D50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135"/>
          <w:jc w:val="center"/>
        </w:trPr>
        <w:tc>
          <w:tcPr>
            <w:tcW w:w="1515" w:type="dxa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Апрель-июнь</w:t>
            </w:r>
          </w:p>
        </w:tc>
        <w:tc>
          <w:tcPr>
            <w:tcW w:w="3092" w:type="dxa"/>
            <w:gridSpan w:val="3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 xml:space="preserve">«Юность в </w:t>
            </w:r>
            <w:proofErr w:type="gramStart"/>
            <w:r w:rsidRPr="00276E77">
              <w:rPr>
                <w:rFonts w:ascii="Times New Roman" w:hAnsi="Times New Roman"/>
                <w:sz w:val="28"/>
                <w:szCs w:val="28"/>
              </w:rPr>
              <w:t>сапогах-весна</w:t>
            </w:r>
            <w:proofErr w:type="gramEnd"/>
            <w:r w:rsidRPr="00276E7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655" w:type="dxa"/>
            <w:gridSpan w:val="3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Военно-патриотические мероприятия в рамках Военно-патриотической программы «Богородский Ратник»</w:t>
            </w:r>
          </w:p>
        </w:tc>
        <w:tc>
          <w:tcPr>
            <w:tcW w:w="3030" w:type="dxa"/>
            <w:gridSpan w:val="2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Образовательные учреждения района</w:t>
            </w:r>
          </w:p>
        </w:tc>
        <w:tc>
          <w:tcPr>
            <w:tcW w:w="1860" w:type="dxa"/>
            <w:gridSpan w:val="3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2845" w:type="dxa"/>
            <w:gridSpan w:val="2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 xml:space="preserve">Аппарат Совета депутатов муниципального округа </w:t>
            </w:r>
            <w:proofErr w:type="spellStart"/>
            <w:r w:rsidRPr="00276E77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</w:p>
        </w:tc>
      </w:tr>
      <w:tr w:rsidR="00276E77" w:rsidTr="00D50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120"/>
          <w:jc w:val="center"/>
        </w:trPr>
        <w:tc>
          <w:tcPr>
            <w:tcW w:w="1515" w:type="dxa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Апрель-июнь</w:t>
            </w:r>
          </w:p>
        </w:tc>
        <w:tc>
          <w:tcPr>
            <w:tcW w:w="3092" w:type="dxa"/>
            <w:gridSpan w:val="3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«Богородские звезды»</w:t>
            </w:r>
          </w:p>
        </w:tc>
        <w:tc>
          <w:tcPr>
            <w:tcW w:w="2655" w:type="dxa"/>
            <w:gridSpan w:val="3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Вокально-хореографический фестиваль</w:t>
            </w:r>
          </w:p>
        </w:tc>
        <w:tc>
          <w:tcPr>
            <w:tcW w:w="3030" w:type="dxa"/>
            <w:gridSpan w:val="2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Образовательные учреждения района</w:t>
            </w:r>
          </w:p>
        </w:tc>
        <w:tc>
          <w:tcPr>
            <w:tcW w:w="1860" w:type="dxa"/>
            <w:gridSpan w:val="3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2845" w:type="dxa"/>
            <w:gridSpan w:val="2"/>
          </w:tcPr>
          <w:p w:rsidR="00276E77" w:rsidRPr="00276E77" w:rsidRDefault="00276E77" w:rsidP="00276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 xml:space="preserve">Аппарат Совета депутатов муниципального округа </w:t>
            </w:r>
            <w:proofErr w:type="spellStart"/>
            <w:r w:rsidRPr="00276E77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</w:p>
        </w:tc>
      </w:tr>
      <w:tr w:rsidR="00D50BDE" w:rsidTr="00D50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" w:type="dxa"/>
          <w:trHeight w:val="159"/>
          <w:jc w:val="center"/>
        </w:trPr>
        <w:tc>
          <w:tcPr>
            <w:tcW w:w="14997" w:type="dxa"/>
            <w:gridSpan w:val="14"/>
          </w:tcPr>
          <w:p w:rsidR="00D50BDE" w:rsidRDefault="00D50BDE" w:rsidP="00453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D50BDE" w:rsidRDefault="00D50BDE" w:rsidP="00D50B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</w:t>
            </w:r>
            <w:r w:rsidRPr="00D3669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я Молодежной палаты района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</w:tr>
      <w:tr w:rsidR="00D50BDE" w:rsidRPr="00276E77" w:rsidTr="00D50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0"/>
          <w:jc w:val="center"/>
        </w:trPr>
        <w:tc>
          <w:tcPr>
            <w:tcW w:w="1553" w:type="dxa"/>
            <w:gridSpan w:val="2"/>
          </w:tcPr>
          <w:p w:rsidR="00D50BDE" w:rsidRPr="00276E77" w:rsidRDefault="00D50BDE" w:rsidP="00D50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3119" w:type="dxa"/>
            <w:gridSpan w:val="3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0B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"Дебаты"</w:t>
            </w:r>
          </w:p>
        </w:tc>
        <w:tc>
          <w:tcPr>
            <w:tcW w:w="2551" w:type="dxa"/>
          </w:tcPr>
          <w:p w:rsidR="00D50BDE" w:rsidRPr="00276E77" w:rsidRDefault="00D50BDE" w:rsidP="00D50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0B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Интеллектуально-дискуссионная игра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gridSpan w:val="4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6E77">
              <w:rPr>
                <w:rFonts w:ascii="Times New Roman" w:hAnsi="Times New Roman"/>
                <w:sz w:val="28"/>
                <w:szCs w:val="28"/>
              </w:rPr>
              <w:t>Образовательные учреждения района</w:t>
            </w:r>
          </w:p>
        </w:tc>
        <w:tc>
          <w:tcPr>
            <w:tcW w:w="1843" w:type="dxa"/>
            <w:gridSpan w:val="3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276E77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2827" w:type="dxa"/>
            <w:gridSpan w:val="2"/>
          </w:tcPr>
          <w:p w:rsidR="00D50BDE" w:rsidRPr="00276E77" w:rsidRDefault="00D50BDE" w:rsidP="00D50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Молодежная</w:t>
            </w:r>
            <w:r w:rsidRPr="00D50BDE">
              <w:rPr>
                <w:rFonts w:ascii="Times New Roman" w:hAnsi="Times New Roman"/>
                <w:sz w:val="28"/>
                <w:szCs w:val="28"/>
              </w:rPr>
              <w:t xml:space="preserve"> палат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D50BDE">
              <w:rPr>
                <w:rFonts w:ascii="Times New Roman" w:hAnsi="Times New Roman"/>
                <w:sz w:val="28"/>
                <w:szCs w:val="28"/>
              </w:rPr>
              <w:t xml:space="preserve"> района </w:t>
            </w:r>
            <w:proofErr w:type="spellStart"/>
            <w:r w:rsidRPr="00D50BDE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</w:p>
        </w:tc>
      </w:tr>
      <w:tr w:rsidR="00D50BDE" w:rsidRPr="00276E77" w:rsidTr="00D50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5"/>
          <w:jc w:val="center"/>
        </w:trPr>
        <w:tc>
          <w:tcPr>
            <w:tcW w:w="1553" w:type="dxa"/>
            <w:gridSpan w:val="2"/>
          </w:tcPr>
          <w:p w:rsidR="00D50BDE" w:rsidRPr="00276E77" w:rsidRDefault="00D50BDE" w:rsidP="00D50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3119" w:type="dxa"/>
            <w:gridSpan w:val="3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0BDE">
              <w:rPr>
                <w:rFonts w:ascii="Times New Roman" w:hAnsi="Times New Roman"/>
                <w:sz w:val="28"/>
                <w:szCs w:val="28"/>
              </w:rPr>
              <w:t>"Подари дом птицам"</w:t>
            </w:r>
          </w:p>
        </w:tc>
        <w:tc>
          <w:tcPr>
            <w:tcW w:w="2551" w:type="dxa"/>
          </w:tcPr>
          <w:p w:rsidR="00D50BDE" w:rsidRPr="00276E77" w:rsidRDefault="00D50BDE" w:rsidP="00D50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Экологическая акция по установке скворечников на территории района</w:t>
            </w:r>
          </w:p>
        </w:tc>
        <w:tc>
          <w:tcPr>
            <w:tcW w:w="3119" w:type="dxa"/>
            <w:gridSpan w:val="4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Народный парк, Краснобогатырская д. 21</w:t>
            </w:r>
          </w:p>
        </w:tc>
        <w:tc>
          <w:tcPr>
            <w:tcW w:w="1843" w:type="dxa"/>
            <w:gridSpan w:val="3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276E77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827" w:type="dxa"/>
            <w:gridSpan w:val="2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Молодежная</w:t>
            </w:r>
            <w:r w:rsidRPr="00D50BDE">
              <w:rPr>
                <w:rFonts w:ascii="Times New Roman" w:hAnsi="Times New Roman"/>
                <w:sz w:val="28"/>
                <w:szCs w:val="28"/>
              </w:rPr>
              <w:t xml:space="preserve"> палат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D50BDE">
              <w:rPr>
                <w:rFonts w:ascii="Times New Roman" w:hAnsi="Times New Roman"/>
                <w:sz w:val="28"/>
                <w:szCs w:val="28"/>
              </w:rPr>
              <w:t xml:space="preserve"> района </w:t>
            </w:r>
            <w:proofErr w:type="spellStart"/>
            <w:r w:rsidRPr="00D50BDE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</w:p>
        </w:tc>
      </w:tr>
      <w:tr w:rsidR="00D50BDE" w:rsidRPr="00276E77" w:rsidTr="00D50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45"/>
          <w:jc w:val="center"/>
        </w:trPr>
        <w:tc>
          <w:tcPr>
            <w:tcW w:w="1553" w:type="dxa"/>
            <w:gridSpan w:val="2"/>
          </w:tcPr>
          <w:p w:rsidR="00D50BDE" w:rsidRPr="00276E77" w:rsidRDefault="00D50BDE" w:rsidP="00D50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3119" w:type="dxa"/>
            <w:gridSpan w:val="3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50BDE">
              <w:rPr>
                <w:rFonts w:ascii="Times New Roman" w:hAnsi="Times New Roman"/>
                <w:sz w:val="28"/>
                <w:szCs w:val="28"/>
              </w:rPr>
              <w:t>Фотостирка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фотографий</w:t>
            </w:r>
          </w:p>
        </w:tc>
        <w:tc>
          <w:tcPr>
            <w:tcW w:w="3119" w:type="dxa"/>
            <w:gridSpan w:val="4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9BC">
              <w:rPr>
                <w:rFonts w:ascii="Times New Roman" w:hAnsi="Times New Roman"/>
                <w:color w:val="000000"/>
                <w:sz w:val="28"/>
                <w:szCs w:val="28"/>
              </w:rPr>
              <w:t>Б-р Маршала Рокоссовского</w:t>
            </w:r>
          </w:p>
        </w:tc>
        <w:tc>
          <w:tcPr>
            <w:tcW w:w="1843" w:type="dxa"/>
            <w:gridSpan w:val="3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2827" w:type="dxa"/>
            <w:gridSpan w:val="2"/>
          </w:tcPr>
          <w:p w:rsidR="00D50BDE" w:rsidRPr="00276E77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Молодежная</w:t>
            </w:r>
            <w:r w:rsidRPr="00D50BDE">
              <w:rPr>
                <w:rFonts w:ascii="Times New Roman" w:hAnsi="Times New Roman"/>
                <w:sz w:val="28"/>
                <w:szCs w:val="28"/>
              </w:rPr>
              <w:t xml:space="preserve"> палат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D50BDE">
              <w:rPr>
                <w:rFonts w:ascii="Times New Roman" w:hAnsi="Times New Roman"/>
                <w:sz w:val="28"/>
                <w:szCs w:val="28"/>
              </w:rPr>
              <w:t xml:space="preserve"> района </w:t>
            </w:r>
            <w:proofErr w:type="spellStart"/>
            <w:r w:rsidRPr="00D50BDE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</w:p>
        </w:tc>
      </w:tr>
      <w:tr w:rsidR="00D50BDE" w:rsidRPr="00276E77" w:rsidTr="00D50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70"/>
          <w:jc w:val="center"/>
        </w:trPr>
        <w:tc>
          <w:tcPr>
            <w:tcW w:w="1553" w:type="dxa"/>
            <w:gridSpan w:val="2"/>
          </w:tcPr>
          <w:p w:rsidR="00D50BDE" w:rsidRDefault="00D50BDE" w:rsidP="00D50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3119" w:type="dxa"/>
            <w:gridSpan w:val="3"/>
          </w:tcPr>
          <w:p w:rsidR="00D50BDE" w:rsidRDefault="00D50BDE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«Чистый асфальт»</w:t>
            </w:r>
          </w:p>
        </w:tc>
        <w:tc>
          <w:tcPr>
            <w:tcW w:w="2551" w:type="dxa"/>
          </w:tcPr>
          <w:p w:rsidR="00D50BDE" w:rsidRDefault="007D18A0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Закрашивание незаконной рекламы на асфальте</w:t>
            </w:r>
          </w:p>
        </w:tc>
        <w:tc>
          <w:tcPr>
            <w:tcW w:w="3119" w:type="dxa"/>
            <w:gridSpan w:val="4"/>
          </w:tcPr>
          <w:p w:rsidR="00D50BDE" w:rsidRPr="00F769BC" w:rsidRDefault="007D18A0" w:rsidP="00453A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района</w:t>
            </w:r>
          </w:p>
        </w:tc>
        <w:tc>
          <w:tcPr>
            <w:tcW w:w="1843" w:type="dxa"/>
            <w:gridSpan w:val="3"/>
          </w:tcPr>
          <w:p w:rsidR="00D50BDE" w:rsidRDefault="007D18A0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827" w:type="dxa"/>
            <w:gridSpan w:val="2"/>
          </w:tcPr>
          <w:p w:rsidR="00D50BDE" w:rsidRDefault="007D18A0" w:rsidP="00453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Молодежная</w:t>
            </w:r>
            <w:r w:rsidRPr="00D50BDE">
              <w:rPr>
                <w:rFonts w:ascii="Times New Roman" w:hAnsi="Times New Roman"/>
                <w:sz w:val="28"/>
                <w:szCs w:val="28"/>
              </w:rPr>
              <w:t xml:space="preserve"> палат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D50BDE">
              <w:rPr>
                <w:rFonts w:ascii="Times New Roman" w:hAnsi="Times New Roman"/>
                <w:sz w:val="28"/>
                <w:szCs w:val="28"/>
              </w:rPr>
              <w:t xml:space="preserve"> района </w:t>
            </w:r>
            <w:proofErr w:type="spellStart"/>
            <w:r w:rsidRPr="00D50BDE">
              <w:rPr>
                <w:rFonts w:ascii="Times New Roman" w:hAnsi="Times New Roman"/>
                <w:sz w:val="28"/>
                <w:szCs w:val="28"/>
              </w:rPr>
              <w:t>Богородское</w:t>
            </w:r>
            <w:proofErr w:type="spellEnd"/>
          </w:p>
        </w:tc>
      </w:tr>
    </w:tbl>
    <w:p w:rsidR="00F8102E" w:rsidRDefault="00F8102E" w:rsidP="00F769BC">
      <w:pPr>
        <w:tabs>
          <w:tab w:val="left" w:pos="6804"/>
        </w:tabs>
        <w:spacing w:after="0" w:line="240" w:lineRule="auto"/>
        <w:jc w:val="center"/>
      </w:pPr>
    </w:p>
    <w:sectPr w:rsidR="00F8102E" w:rsidSect="009F0994">
      <w:pgSz w:w="16838" w:h="11906" w:orient="landscape"/>
      <w:pgMar w:top="567" w:right="395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AC"/>
    <w:rsid w:val="002409CB"/>
    <w:rsid w:val="00276E77"/>
    <w:rsid w:val="00795AAC"/>
    <w:rsid w:val="007D18A0"/>
    <w:rsid w:val="009A3932"/>
    <w:rsid w:val="009F0994"/>
    <w:rsid w:val="00B47EA7"/>
    <w:rsid w:val="00D06EEF"/>
    <w:rsid w:val="00D50BDE"/>
    <w:rsid w:val="00E73D79"/>
    <w:rsid w:val="00F769BC"/>
    <w:rsid w:val="00F8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AA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99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AA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99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2016-03-30T09:16:00Z</cp:lastPrinted>
  <dcterms:created xsi:type="dcterms:W3CDTF">2015-12-17T09:12:00Z</dcterms:created>
  <dcterms:modified xsi:type="dcterms:W3CDTF">2016-03-30T11:55:00Z</dcterms:modified>
</cp:coreProperties>
</file>