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482" w:rsidRPr="00981482" w:rsidRDefault="00981482" w:rsidP="00981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OLE_LINK1"/>
      <w:bookmarkStart w:id="1" w:name="OLE_LINK2"/>
      <w:bookmarkStart w:id="2" w:name="OLE_LINK3"/>
      <w:r w:rsidRPr="0098148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BDCC916" wp14:editId="201B2284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482" w:rsidRPr="00981482" w:rsidRDefault="00981482" w:rsidP="00981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81482" w:rsidRPr="00981482" w:rsidRDefault="00981482" w:rsidP="00981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8148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981482" w:rsidRPr="00981482" w:rsidRDefault="00981482" w:rsidP="00981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8148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981482" w:rsidRPr="00981482" w:rsidRDefault="00981482" w:rsidP="00981482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48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981482" w:rsidRPr="00981482" w:rsidRDefault="00981482" w:rsidP="00981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8148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981482" w:rsidRPr="00981482" w:rsidRDefault="00981482" w:rsidP="00981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81482" w:rsidRPr="00981482" w:rsidRDefault="00981482" w:rsidP="009814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482">
        <w:rPr>
          <w:rFonts w:ascii="Times New Roman" w:eastAsia="Times New Roman" w:hAnsi="Times New Roman" w:cs="Times New Roman"/>
          <w:sz w:val="28"/>
          <w:szCs w:val="28"/>
          <w:lang w:eastAsia="ru-RU"/>
        </w:rPr>
        <w:t>25.10.2016  г. № 14/0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bookmarkStart w:id="3" w:name="_GoBack"/>
      <w:bookmarkEnd w:id="3"/>
    </w:p>
    <w:p w:rsidR="00B46BE6" w:rsidRPr="00B46BE6" w:rsidRDefault="00B46BE6" w:rsidP="00B46BE6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6B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согласовании</w:t>
      </w:r>
      <w:r w:rsidRPr="00B46B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46BE6" w:rsidRPr="00B46BE6" w:rsidRDefault="00B46BE6" w:rsidP="00B46BE6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6B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размещения ярмарки «выходного дня» в 201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B46B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году</w:t>
      </w:r>
      <w:bookmarkEnd w:id="0"/>
      <w:bookmarkEnd w:id="1"/>
      <w:bookmarkEnd w:id="2"/>
    </w:p>
    <w:p w:rsidR="00B46BE6" w:rsidRPr="00B46BE6" w:rsidRDefault="00B46BE6" w:rsidP="00B46BE6">
      <w:pPr>
        <w:tabs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46BE6" w:rsidRPr="00B46BE6" w:rsidRDefault="00B46BE6" w:rsidP="00B46BE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B46B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ab/>
        <w:t xml:space="preserve">В соответствии с частью 9 статьи 1 Закона города Москвы от 11 июля </w:t>
      </w:r>
      <w:r w:rsidRPr="00B46B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br/>
        <w:t xml:space="preserve">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</w:t>
      </w:r>
      <w:r w:rsidRPr="00B46BE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от 4 мая 2011 года № 172-ПП </w:t>
      </w:r>
      <w:r w:rsidRPr="00B46BE6">
        <w:rPr>
          <w:rFonts w:ascii="Times New Roman" w:eastAsia="Times New Roman" w:hAnsi="Times New Roman" w:cs="Times New Roman"/>
          <w:sz w:val="28"/>
          <w:szCs w:val="28"/>
          <w:lang w:val="x-none"/>
        </w:rPr>
        <w:br/>
        <w:t xml:space="preserve">«Об утверждении Порядка организации ярмарок и продажи товаров (выполнения работ, оказания услуг) на них на территории города Москвы», на основании обращения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Главы управ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Богородское</w:t>
      </w:r>
      <w:proofErr w:type="spellEnd"/>
      <w:r w:rsidRPr="00B46BE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B46BE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Pr="00B46BE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46BE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года   №</w:t>
      </w:r>
      <w:r>
        <w:rPr>
          <w:rFonts w:ascii="Times New Roman" w:eastAsia="Times New Roman" w:hAnsi="Times New Roman" w:cs="Times New Roman"/>
          <w:sz w:val="28"/>
          <w:szCs w:val="28"/>
        </w:rPr>
        <w:t>БГ-14-984/6</w:t>
      </w:r>
      <w:r w:rsidRPr="00B46BE6">
        <w:rPr>
          <w:rFonts w:ascii="Times New Roman" w:eastAsia="Times New Roman" w:hAnsi="Times New Roman" w:cs="Times New Roman"/>
          <w:sz w:val="28"/>
          <w:szCs w:val="28"/>
          <w:lang w:val="x-none"/>
        </w:rPr>
        <w:t>,</w:t>
      </w:r>
    </w:p>
    <w:p w:rsidR="00B46BE6" w:rsidRPr="00B46BE6" w:rsidRDefault="00B46BE6" w:rsidP="00B46BE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B46B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</w:p>
    <w:p w:rsidR="00B46BE6" w:rsidRPr="00B46BE6" w:rsidRDefault="00B46BE6" w:rsidP="00B46BE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  <w:r w:rsidRPr="00B46BE6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 xml:space="preserve">Совет депутатов муниципального округа </w:t>
      </w:r>
      <w:proofErr w:type="spellStart"/>
      <w:r w:rsidRPr="00B46BE6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Богородское</w:t>
      </w:r>
      <w:proofErr w:type="spellEnd"/>
      <w:r w:rsidRPr="00B46BE6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 xml:space="preserve"> решил:</w:t>
      </w:r>
    </w:p>
    <w:p w:rsidR="00B46BE6" w:rsidRPr="00B46BE6" w:rsidRDefault="00B46BE6" w:rsidP="00B46BE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B46BE6" w:rsidRPr="00B46BE6" w:rsidRDefault="00B46BE6" w:rsidP="00B46BE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B46B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ab/>
        <w:t xml:space="preserve">1.    Согласовать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</w:t>
      </w:r>
      <w:r w:rsidRPr="00B46B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размещения ярмарки «выходного дня», расположенной на территории района </w:t>
      </w:r>
      <w:proofErr w:type="spellStart"/>
      <w:r w:rsidRPr="00B46B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Богородское</w:t>
      </w:r>
      <w:proofErr w:type="spellEnd"/>
      <w:r w:rsidRPr="00B46B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по адресу: ул. Миллионная, вл. 1.</w:t>
      </w:r>
    </w:p>
    <w:p w:rsidR="00B46BE6" w:rsidRPr="00B46BE6" w:rsidRDefault="00B46BE6" w:rsidP="00B46BE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B46B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ab/>
        <w:t xml:space="preserve">2.    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</w:t>
      </w:r>
      <w:proofErr w:type="spellStart"/>
      <w:r w:rsidRPr="00B46B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Богородское</w:t>
      </w:r>
      <w:proofErr w:type="spellEnd"/>
      <w:r w:rsidRPr="00B46B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города Москвы в течение 3 дней со дня его принятия.</w:t>
      </w:r>
    </w:p>
    <w:p w:rsidR="00B46BE6" w:rsidRPr="00B46BE6" w:rsidRDefault="00B46BE6" w:rsidP="00B46BE6">
      <w:pPr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Опубликовать настоящее решение в бюллетене «Московский муниципальный вестник» и разместить на сайте муниципального округа </w:t>
      </w:r>
      <w:proofErr w:type="spellStart"/>
      <w:r w:rsidRPr="00B46BE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B46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www.bogorodskoe-mo.ru.</w:t>
      </w:r>
    </w:p>
    <w:p w:rsidR="00B46BE6" w:rsidRPr="00B46BE6" w:rsidRDefault="00B46BE6" w:rsidP="00B46BE6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</w:t>
      </w:r>
      <w:proofErr w:type="gramStart"/>
      <w:r w:rsidRPr="00B46B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46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главу муниципального округа </w:t>
      </w:r>
      <w:proofErr w:type="spellStart"/>
      <w:r w:rsidRPr="00B46BE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B46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Воловика К.Е.</w:t>
      </w:r>
    </w:p>
    <w:p w:rsidR="00B46BE6" w:rsidRPr="00B46BE6" w:rsidRDefault="00B46BE6" w:rsidP="00B46BE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46BE6" w:rsidRPr="00B46BE6" w:rsidRDefault="00B46BE6" w:rsidP="00B46BE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46B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B46BE6" w:rsidRPr="00B46BE6" w:rsidRDefault="00B46BE6" w:rsidP="00B46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B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 w:rsidRPr="00B46B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Богородское</w:t>
      </w:r>
      <w:proofErr w:type="spellEnd"/>
      <w:r w:rsidRPr="00B46B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B46B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B46B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B46B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B46B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 xml:space="preserve">       </w:t>
      </w:r>
      <w:r w:rsidRPr="00B46B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Pr="00B46B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Воловик К.Е.</w:t>
      </w:r>
    </w:p>
    <w:p w:rsidR="00B46BE6" w:rsidRPr="00B46BE6" w:rsidRDefault="00B46BE6" w:rsidP="00B46BE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</w:p>
    <w:p w:rsidR="00B46BE6" w:rsidRPr="00B46BE6" w:rsidRDefault="00B46BE6" w:rsidP="00B46B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79D6" w:rsidRDefault="007179D6"/>
    <w:sectPr w:rsidR="007179D6" w:rsidSect="00F25F30">
      <w:footnotePr>
        <w:numRestart w:val="eachPage"/>
      </w:footnotePr>
      <w:pgSz w:w="11906" w:h="16838"/>
      <w:pgMar w:top="426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BE6"/>
    <w:rsid w:val="00496612"/>
    <w:rsid w:val="007179D6"/>
    <w:rsid w:val="00981482"/>
    <w:rsid w:val="00B4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4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4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1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2016-10-24T12:07:00Z</cp:lastPrinted>
  <dcterms:created xsi:type="dcterms:W3CDTF">2016-10-24T11:52:00Z</dcterms:created>
  <dcterms:modified xsi:type="dcterms:W3CDTF">2016-10-26T11:29:00Z</dcterms:modified>
</cp:coreProperties>
</file>