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8E" w:rsidRPr="003D608E" w:rsidRDefault="003D608E" w:rsidP="003D60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6F50F5" wp14:editId="5981A736">
            <wp:extent cx="8572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8E" w:rsidRPr="003D608E" w:rsidRDefault="003D608E" w:rsidP="003D60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D608E" w:rsidRPr="003D608E" w:rsidRDefault="003D608E" w:rsidP="003D60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D608E" w:rsidRPr="003D608E" w:rsidRDefault="003D608E" w:rsidP="003D60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D608E" w:rsidRPr="003D608E" w:rsidRDefault="003D608E" w:rsidP="003D608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8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3D608E" w:rsidRPr="003D608E" w:rsidRDefault="003D608E" w:rsidP="003D60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D608E" w:rsidRPr="003D608E" w:rsidRDefault="003D608E" w:rsidP="003D608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D608E" w:rsidRPr="003D608E" w:rsidRDefault="003D608E" w:rsidP="003D608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608E">
        <w:rPr>
          <w:rFonts w:ascii="Times New Roman" w:eastAsia="Times New Roman" w:hAnsi="Times New Roman" w:cs="Times New Roman"/>
          <w:sz w:val="24"/>
          <w:szCs w:val="28"/>
          <w:lang w:eastAsia="ru-RU"/>
        </w:rPr>
        <w:t>26.11.2024  г. № 13/0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DE419B" w:rsidRDefault="00DE419B" w:rsidP="00197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41274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E41274" w:rsidRPr="00C33E17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Default="00E41274" w:rsidP="00E412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>2012 года № 39 «О наделении органов местного самоуправления муниципальных округов в городе Москве отдельными полномочиями города Москвы», Постановлен</w:t>
      </w:r>
      <w:bookmarkStart w:id="0" w:name="_GoBack"/>
      <w:bookmarkEnd w:id="0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19704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E64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</w:t>
      </w:r>
      <w:r w:rsidR="0019704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ноября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 № БГ-14-</w:t>
      </w:r>
      <w:r w:rsidR="0019704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87</w:t>
      </w:r>
      <w:r w:rsidR="00E64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</w:t>
      </w:r>
      <w:proofErr w:type="gramEnd"/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="00E64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-1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41274" w:rsidRDefault="00E41274" w:rsidP="00E412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E41274" w:rsidRPr="00C33E17" w:rsidRDefault="00E41274" w:rsidP="00E412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274" w:rsidRPr="00735C00" w:rsidRDefault="00E41274" w:rsidP="00E412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>Провести дополнительные мероприятия по социально-экономическому развитию района Богородское</w:t>
      </w:r>
      <w:r w:rsidR="00490EED">
        <w:rPr>
          <w:rFonts w:ascii="Times New Roman" w:hAnsi="Times New Roman"/>
          <w:sz w:val="28"/>
          <w:szCs w:val="28"/>
        </w:rPr>
        <w:t xml:space="preserve"> на сумму</w:t>
      </w:r>
      <w:r w:rsidRPr="00735C00">
        <w:rPr>
          <w:rFonts w:ascii="Times New Roman" w:hAnsi="Times New Roman"/>
          <w:sz w:val="28"/>
          <w:szCs w:val="28"/>
        </w:rPr>
        <w:t xml:space="preserve">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197049">
        <w:rPr>
          <w:rFonts w:ascii="Times New Roman" w:eastAsia="Times New Roman" w:hAnsi="Times New Roman"/>
          <w:sz w:val="28"/>
          <w:szCs w:val="28"/>
          <w:lang w:eastAsia="ru-RU"/>
        </w:rPr>
        <w:t>67 7</w:t>
      </w:r>
      <w:r w:rsidR="00E64E96">
        <w:rPr>
          <w:rFonts w:ascii="Times New Roman" w:eastAsia="Times New Roman" w:hAnsi="Times New Roman"/>
          <w:sz w:val="28"/>
          <w:szCs w:val="28"/>
          <w:lang w:eastAsia="ru-RU"/>
        </w:rPr>
        <w:t>59,12</w:t>
      </w:r>
      <w:r w:rsidR="00770B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2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>рублей,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образовавшуюся за счет экономии бюджетных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в р</w:t>
      </w:r>
      <w:proofErr w:type="gramEnd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езультате проведения конкурсных процедур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C00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овский муниципальный вестник»,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«Мос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ковский муниципальный вестник»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сайте муниципального округа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 www.bogorodskoe-mo.ru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274" w:rsidRDefault="00E41274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</w:t>
      </w:r>
      <w:r>
        <w:rPr>
          <w:rFonts w:ascii="Times New Roman" w:eastAsia="Calibri" w:hAnsi="Times New Roman" w:cs="Times New Roman"/>
          <w:sz w:val="28"/>
          <w:szCs w:val="28"/>
        </w:rPr>
        <w:t>Воловика К.Е</w:t>
      </w:r>
      <w:r w:rsidRPr="00C33E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1274" w:rsidRPr="00C81806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E41274" w:rsidRPr="00C81806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муниципального округа Богор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одское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К.Е. Воловик</w:t>
      </w:r>
    </w:p>
    <w:p w:rsidR="00E41274" w:rsidRPr="00C33E17" w:rsidRDefault="00E41274" w:rsidP="00E41274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41274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E41274" w:rsidRPr="00C33E17" w:rsidRDefault="00E41274" w:rsidP="00E41274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E41274" w:rsidRPr="00C33E17" w:rsidRDefault="00E41274" w:rsidP="00E41274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197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70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7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DE4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13/01</w:t>
      </w:r>
    </w:p>
    <w:p w:rsidR="00E41274" w:rsidRPr="00C33E17" w:rsidRDefault="00E41274" w:rsidP="00E412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Pr="00C33E17" w:rsidRDefault="00E41274" w:rsidP="00E41274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E6FA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E64E96" w:rsidRPr="00E64E96" w:rsidTr="00F55910">
        <w:tc>
          <w:tcPr>
            <w:tcW w:w="14884" w:type="dxa"/>
            <w:gridSpan w:val="3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E6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2024 году по направлению:</w:t>
            </w:r>
          </w:p>
          <w:p w:rsidR="00E64E96" w:rsidRPr="00E64E96" w:rsidRDefault="00E64E96" w:rsidP="00E64E96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Оказание социально 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 в порядке, установленным префектурами административных округов города Москвы</w:t>
            </w:r>
          </w:p>
        </w:tc>
      </w:tr>
      <w:tr w:rsidR="00E64E96" w:rsidRPr="00E64E96" w:rsidTr="00F55910">
        <w:tc>
          <w:tcPr>
            <w:tcW w:w="992" w:type="dxa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E64E96" w:rsidRPr="00E64E96" w:rsidTr="00F55910">
        <w:tc>
          <w:tcPr>
            <w:tcW w:w="992" w:type="dxa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материальной (денежной помощи) малообеспеченным жителям района (по поступившим заявкам)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384,12</w:t>
            </w:r>
          </w:p>
        </w:tc>
      </w:tr>
      <w:tr w:rsidR="00E64E96" w:rsidRPr="00E64E96" w:rsidTr="00F55910">
        <w:tc>
          <w:tcPr>
            <w:tcW w:w="12332" w:type="dxa"/>
            <w:gridSpan w:val="2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384,12</w:t>
            </w:r>
          </w:p>
        </w:tc>
      </w:tr>
      <w:tr w:rsidR="00E64E96" w:rsidRPr="00E64E96" w:rsidTr="00F55910">
        <w:tc>
          <w:tcPr>
            <w:tcW w:w="14884" w:type="dxa"/>
            <w:gridSpan w:val="3"/>
            <w:shd w:val="clear" w:color="auto" w:fill="auto"/>
            <w:vAlign w:val="center"/>
          </w:tcPr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6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6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2024 году по направлению:</w:t>
            </w:r>
          </w:p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E64E96" w:rsidRPr="00E64E96" w:rsidTr="00F5591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E64E96" w:rsidRPr="00E64E96" w:rsidTr="00F55910">
        <w:trPr>
          <w:trHeight w:val="6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96" w:rsidRPr="00E64E96" w:rsidRDefault="00E64E96" w:rsidP="00E64E9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билетов на посещение зрелищных мероприятий (театра, цирка, новогодних представлений (с подарком для детей)) для членов общественных организаций, льготных категорий граждан, членов малообеспеченных семей и мобилизованных граждан.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96" w:rsidRPr="00E64E96" w:rsidRDefault="00E64E96" w:rsidP="00E64E96">
            <w:pPr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67 375,00</w:t>
            </w:r>
          </w:p>
        </w:tc>
      </w:tr>
      <w:tr w:rsidR="00E64E96" w:rsidRPr="00E64E96" w:rsidTr="00F55910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E6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67 375,00</w:t>
            </w:r>
          </w:p>
        </w:tc>
      </w:tr>
    </w:tbl>
    <w:p w:rsidR="00E41274" w:rsidRDefault="00E41274" w:rsidP="00E41274">
      <w:pPr>
        <w:spacing w:after="0" w:line="360" w:lineRule="auto"/>
      </w:pPr>
    </w:p>
    <w:p w:rsidR="00E41274" w:rsidRDefault="00E41274" w:rsidP="00E41274">
      <w:pPr>
        <w:spacing w:after="0" w:line="360" w:lineRule="auto"/>
      </w:pPr>
    </w:p>
    <w:p w:rsidR="00376B03" w:rsidRDefault="00376B03"/>
    <w:sectPr w:rsidR="00376B03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74"/>
    <w:rsid w:val="0016018A"/>
    <w:rsid w:val="00197049"/>
    <w:rsid w:val="00376B03"/>
    <w:rsid w:val="003A3ED4"/>
    <w:rsid w:val="003D608E"/>
    <w:rsid w:val="003E6FAA"/>
    <w:rsid w:val="00490EED"/>
    <w:rsid w:val="00770B5C"/>
    <w:rsid w:val="00A8513D"/>
    <w:rsid w:val="00DE419B"/>
    <w:rsid w:val="00E41274"/>
    <w:rsid w:val="00E64E96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2024-11-25T06:20:00Z</cp:lastPrinted>
  <dcterms:created xsi:type="dcterms:W3CDTF">2024-06-10T11:01:00Z</dcterms:created>
  <dcterms:modified xsi:type="dcterms:W3CDTF">2024-11-25T13:21:00Z</dcterms:modified>
</cp:coreProperties>
</file>