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664" w:rsidRDefault="00DA4664" w:rsidP="00DA4664">
      <w:pPr>
        <w:autoSpaceDE w:val="0"/>
        <w:autoSpaceDN w:val="0"/>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noProof/>
          <w:sz w:val="24"/>
          <w:szCs w:val="24"/>
          <w:lang w:eastAsia="ru-RU"/>
        </w:rPr>
        <w:drawing>
          <wp:inline distT="0" distB="0" distL="0" distR="0">
            <wp:extent cx="845185" cy="9315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931545"/>
                    </a:xfrm>
                    <a:prstGeom prst="rect">
                      <a:avLst/>
                    </a:prstGeom>
                    <a:noFill/>
                    <a:ln>
                      <a:noFill/>
                    </a:ln>
                  </pic:spPr>
                </pic:pic>
              </a:graphicData>
            </a:graphic>
          </wp:inline>
        </w:drawing>
      </w:r>
    </w:p>
    <w:p w:rsidR="00DA4664" w:rsidRDefault="00DA4664" w:rsidP="00DA4664">
      <w:pPr>
        <w:autoSpaceDE w:val="0"/>
        <w:autoSpaceDN w:val="0"/>
        <w:spacing w:after="0" w:line="240" w:lineRule="auto"/>
        <w:jc w:val="center"/>
        <w:rPr>
          <w:rFonts w:ascii="Times New Roman" w:eastAsia="Times New Roman" w:hAnsi="Times New Roman"/>
          <w:b/>
          <w:sz w:val="32"/>
          <w:szCs w:val="32"/>
          <w:lang w:eastAsia="ru-RU"/>
        </w:rPr>
      </w:pPr>
    </w:p>
    <w:p w:rsidR="00DA4664" w:rsidRDefault="00DA4664" w:rsidP="00DA4664">
      <w:pPr>
        <w:autoSpaceDE w:val="0"/>
        <w:autoSpaceDN w:val="0"/>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СОВЕТ ДЕПУТАТОВ</w:t>
      </w:r>
    </w:p>
    <w:p w:rsidR="00DA4664" w:rsidRDefault="00DA4664" w:rsidP="00DA4664">
      <w:pPr>
        <w:autoSpaceDE w:val="0"/>
        <w:autoSpaceDN w:val="0"/>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МУНИЦИПАЛЬНОГО ОКРУГА БОГОРОДСКОЕ</w:t>
      </w:r>
    </w:p>
    <w:p w:rsidR="00DA4664" w:rsidRDefault="00DA4664" w:rsidP="00DA4664">
      <w:pPr>
        <w:tabs>
          <w:tab w:val="left" w:pos="5680"/>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4"/>
          <w:lang w:eastAsia="ru-RU"/>
        </w:rPr>
        <w:tab/>
      </w:r>
    </w:p>
    <w:p w:rsidR="00DA4664" w:rsidRDefault="00DA4664" w:rsidP="00DA4664">
      <w:pPr>
        <w:autoSpaceDE w:val="0"/>
        <w:autoSpaceDN w:val="0"/>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РЕШЕНИЕ</w:t>
      </w:r>
    </w:p>
    <w:p w:rsidR="00DA4664" w:rsidRDefault="00DA4664" w:rsidP="00DA4664">
      <w:pPr>
        <w:tabs>
          <w:tab w:val="left" w:pos="5680"/>
        </w:tabs>
        <w:autoSpaceDE w:val="0"/>
        <w:autoSpaceDN w:val="0"/>
        <w:spacing w:after="0" w:line="240" w:lineRule="auto"/>
        <w:rPr>
          <w:rFonts w:ascii="Times New Roman" w:eastAsia="Times New Roman" w:hAnsi="Times New Roman"/>
          <w:b/>
          <w:sz w:val="32"/>
          <w:szCs w:val="32"/>
          <w:lang w:eastAsia="ru-RU"/>
        </w:rPr>
      </w:pPr>
    </w:p>
    <w:p w:rsidR="00DA4664" w:rsidRDefault="00DA4664" w:rsidP="00DA4664">
      <w:pPr>
        <w:autoSpaceDE w:val="0"/>
        <w:autoSpaceDN w:val="0"/>
        <w:spacing w:after="0" w:line="240" w:lineRule="auto"/>
        <w:rPr>
          <w:rFonts w:ascii="Times New Roman" w:eastAsia="Calibri" w:hAnsi="Times New Roman"/>
          <w:b/>
          <w:sz w:val="24"/>
          <w:szCs w:val="24"/>
        </w:rPr>
      </w:pPr>
      <w:r>
        <w:rPr>
          <w:rFonts w:ascii="Times New Roman" w:eastAsia="Times New Roman" w:hAnsi="Times New Roman"/>
          <w:sz w:val="24"/>
          <w:szCs w:val="28"/>
          <w:lang w:eastAsia="ru-RU"/>
        </w:rPr>
        <w:t>13.02.2024  г. № 02/0</w:t>
      </w:r>
      <w:r>
        <w:rPr>
          <w:rFonts w:ascii="Times New Roman" w:eastAsia="Times New Roman" w:hAnsi="Times New Roman"/>
          <w:sz w:val="24"/>
          <w:szCs w:val="28"/>
          <w:lang w:eastAsia="ru-RU"/>
        </w:rPr>
        <w:t>8</w:t>
      </w:r>
      <w:bookmarkStart w:id="0" w:name="_GoBack"/>
      <w:bookmarkEnd w:id="0"/>
    </w:p>
    <w:p w:rsidR="0010422F" w:rsidRPr="007D7732" w:rsidRDefault="0010422F" w:rsidP="0010422F">
      <w:pPr>
        <w:tabs>
          <w:tab w:val="left" w:pos="5103"/>
        </w:tabs>
        <w:autoSpaceDE w:val="0"/>
        <w:autoSpaceDN w:val="0"/>
        <w:adjustRightInd w:val="0"/>
        <w:spacing w:after="0" w:line="240" w:lineRule="auto"/>
        <w:ind w:right="4393"/>
        <w:jc w:val="both"/>
        <w:rPr>
          <w:rFonts w:ascii="Times New Roman" w:eastAsia="Times New Roman" w:hAnsi="Times New Roman" w:cs="Times New Roman"/>
          <w:b/>
          <w:sz w:val="26"/>
          <w:szCs w:val="26"/>
          <w:lang w:eastAsia="ru-RU"/>
        </w:rPr>
      </w:pPr>
    </w:p>
    <w:p w:rsidR="0010422F" w:rsidRPr="0010422F" w:rsidRDefault="0010422F" w:rsidP="0010422F">
      <w:pPr>
        <w:tabs>
          <w:tab w:val="left" w:pos="5103"/>
        </w:tabs>
        <w:autoSpaceDE w:val="0"/>
        <w:autoSpaceDN w:val="0"/>
        <w:adjustRightInd w:val="0"/>
        <w:spacing w:after="0" w:line="240" w:lineRule="auto"/>
        <w:ind w:right="4393"/>
        <w:jc w:val="both"/>
        <w:rPr>
          <w:rFonts w:ascii="Times New Roman" w:eastAsia="Times New Roman" w:hAnsi="Times New Roman" w:cs="Times New Roman"/>
          <w:b/>
          <w:sz w:val="28"/>
          <w:szCs w:val="28"/>
          <w:lang w:eastAsia="ru-RU"/>
        </w:rPr>
      </w:pPr>
      <w:r w:rsidRPr="0010422F">
        <w:rPr>
          <w:rFonts w:ascii="Times New Roman" w:eastAsia="Times New Roman" w:hAnsi="Times New Roman" w:cs="Times New Roman"/>
          <w:b/>
          <w:sz w:val="28"/>
          <w:szCs w:val="28"/>
          <w:lang w:eastAsia="ru-RU"/>
        </w:rPr>
        <w:t xml:space="preserve">Об утверждении </w:t>
      </w:r>
      <w:proofErr w:type="gramStart"/>
      <w:r w:rsidRPr="0010422F">
        <w:rPr>
          <w:rFonts w:ascii="Times New Roman" w:eastAsia="Times New Roman" w:hAnsi="Times New Roman" w:cs="Times New Roman"/>
          <w:b/>
          <w:sz w:val="28"/>
          <w:szCs w:val="28"/>
          <w:lang w:eastAsia="ru-RU"/>
        </w:rPr>
        <w:t>Правил аккредитации журналистов средств массовой информации</w:t>
      </w:r>
      <w:proofErr w:type="gramEnd"/>
      <w:r w:rsidRPr="0010422F">
        <w:rPr>
          <w:rFonts w:ascii="Times New Roman" w:eastAsia="Times New Roman" w:hAnsi="Times New Roman" w:cs="Times New Roman"/>
          <w:b/>
          <w:sz w:val="28"/>
          <w:szCs w:val="28"/>
          <w:lang w:eastAsia="ru-RU"/>
        </w:rPr>
        <w:t xml:space="preserve"> при</w:t>
      </w:r>
      <w:r w:rsidRPr="0010422F">
        <w:rPr>
          <w:rFonts w:ascii="Times New Roman" w:eastAsia="Times New Roman" w:hAnsi="Times New Roman" w:cs="Times New Roman"/>
          <w:b/>
          <w:bCs/>
          <w:sz w:val="28"/>
          <w:szCs w:val="28"/>
          <w:lang w:eastAsia="ru-RU"/>
        </w:rPr>
        <w:t xml:space="preserve"> органах местного самоуправления </w:t>
      </w:r>
      <w:r w:rsidRPr="0010422F">
        <w:rPr>
          <w:rFonts w:ascii="Times New Roman" w:eastAsia="Calibri" w:hAnsi="Times New Roman" w:cs="Times New Roman"/>
          <w:b/>
          <w:bCs/>
          <w:sz w:val="28"/>
          <w:szCs w:val="28"/>
        </w:rPr>
        <w:t xml:space="preserve">муниципального округа </w:t>
      </w:r>
      <w:r w:rsidRPr="007D7732">
        <w:rPr>
          <w:rFonts w:ascii="Times New Roman" w:eastAsia="Calibri" w:hAnsi="Times New Roman" w:cs="Times New Roman"/>
          <w:b/>
          <w:bCs/>
          <w:sz w:val="28"/>
          <w:szCs w:val="28"/>
        </w:rPr>
        <w:t xml:space="preserve">Богородское </w:t>
      </w:r>
      <w:r w:rsidRPr="0010422F">
        <w:rPr>
          <w:rFonts w:ascii="Times New Roman" w:eastAsia="Calibri" w:hAnsi="Times New Roman" w:cs="Times New Roman"/>
          <w:b/>
          <w:bCs/>
          <w:sz w:val="28"/>
          <w:szCs w:val="28"/>
        </w:rPr>
        <w:t xml:space="preserve"> в городе Москве</w:t>
      </w:r>
    </w:p>
    <w:p w:rsidR="0010422F" w:rsidRPr="0010422F" w:rsidRDefault="0010422F" w:rsidP="0010422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10422F" w:rsidRPr="007D7732"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iCs/>
          <w:sz w:val="28"/>
          <w:szCs w:val="28"/>
        </w:rPr>
        <w:t>В соответствии с</w:t>
      </w:r>
      <w:r w:rsidRPr="0010422F">
        <w:rPr>
          <w:rFonts w:ascii="Times New Roman" w:hAnsi="Times New Roman" w:cs="Times New Roman"/>
          <w:sz w:val="28"/>
          <w:szCs w:val="28"/>
        </w:rPr>
        <w:t xml:space="preserve"> Законом Российской Федерации от 27 декабря 1991 года № 2124-1 «О средствах массовой информации», Уставом муниципального округа </w:t>
      </w:r>
      <w:r w:rsidRPr="007D7732">
        <w:rPr>
          <w:rFonts w:ascii="Times New Roman" w:hAnsi="Times New Roman" w:cs="Times New Roman"/>
          <w:sz w:val="28"/>
          <w:szCs w:val="28"/>
        </w:rPr>
        <w:t xml:space="preserve">Богородское, </w:t>
      </w:r>
    </w:p>
    <w:p w:rsidR="0010422F" w:rsidRPr="00A03BD3" w:rsidRDefault="0010422F" w:rsidP="00A03BD3">
      <w:pPr>
        <w:autoSpaceDE w:val="0"/>
        <w:autoSpaceDN w:val="0"/>
        <w:adjustRightInd w:val="0"/>
        <w:spacing w:after="0" w:line="240" w:lineRule="auto"/>
        <w:ind w:firstLine="709"/>
        <w:jc w:val="center"/>
        <w:rPr>
          <w:rFonts w:ascii="Times New Roman" w:hAnsi="Times New Roman" w:cs="Times New Roman"/>
          <w:b/>
          <w:sz w:val="28"/>
          <w:szCs w:val="28"/>
        </w:rPr>
      </w:pPr>
      <w:r w:rsidRPr="00A03BD3">
        <w:rPr>
          <w:rFonts w:ascii="Times New Roman" w:hAnsi="Times New Roman" w:cs="Times New Roman"/>
          <w:b/>
          <w:sz w:val="28"/>
          <w:szCs w:val="28"/>
        </w:rPr>
        <w:t xml:space="preserve">Совет депутатов муниципального </w:t>
      </w:r>
      <w:r w:rsidR="00A03BD3">
        <w:rPr>
          <w:rFonts w:ascii="Times New Roman" w:hAnsi="Times New Roman" w:cs="Times New Roman"/>
          <w:b/>
          <w:sz w:val="28"/>
          <w:szCs w:val="28"/>
        </w:rPr>
        <w:t xml:space="preserve">округа </w:t>
      </w:r>
      <w:r w:rsidRPr="00A03BD3">
        <w:rPr>
          <w:rFonts w:ascii="Times New Roman" w:hAnsi="Times New Roman" w:cs="Times New Roman"/>
          <w:b/>
          <w:sz w:val="28"/>
          <w:szCs w:val="28"/>
        </w:rPr>
        <w:t>Богородское  решил:</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422F">
        <w:rPr>
          <w:rFonts w:ascii="Times New Roman" w:eastAsia="Times New Roman" w:hAnsi="Times New Roman" w:cs="Times New Roman"/>
          <w:sz w:val="28"/>
          <w:szCs w:val="28"/>
          <w:lang w:eastAsia="ru-RU"/>
        </w:rPr>
        <w:t>1. Утвердить Правила аккредитации журналистов средств массовой информации при</w:t>
      </w:r>
      <w:r w:rsidRPr="0010422F">
        <w:rPr>
          <w:rFonts w:ascii="Times New Roman" w:eastAsia="Times New Roman" w:hAnsi="Times New Roman" w:cs="Times New Roman"/>
          <w:bCs/>
          <w:sz w:val="28"/>
          <w:szCs w:val="28"/>
          <w:lang w:eastAsia="ru-RU"/>
        </w:rPr>
        <w:t xml:space="preserve"> органах местного самоуправления</w:t>
      </w:r>
      <w:r w:rsidRPr="0010422F">
        <w:rPr>
          <w:rFonts w:ascii="Times New Roman" w:eastAsia="Times New Roman" w:hAnsi="Times New Roman" w:cs="Times New Roman"/>
          <w:b/>
          <w:bCs/>
          <w:sz w:val="28"/>
          <w:szCs w:val="28"/>
          <w:lang w:eastAsia="ru-RU"/>
        </w:rPr>
        <w:t xml:space="preserve"> </w:t>
      </w:r>
      <w:r w:rsidRPr="0010422F">
        <w:rPr>
          <w:rFonts w:ascii="Times New Roman" w:eastAsia="Calibri" w:hAnsi="Times New Roman" w:cs="Times New Roman"/>
          <w:sz w:val="28"/>
          <w:szCs w:val="28"/>
        </w:rPr>
        <w:t xml:space="preserve">муниципального округа </w:t>
      </w:r>
      <w:r w:rsidRPr="007D7732">
        <w:rPr>
          <w:rFonts w:ascii="Times New Roman" w:eastAsia="Calibri" w:hAnsi="Times New Roman" w:cs="Times New Roman"/>
          <w:sz w:val="28"/>
          <w:szCs w:val="28"/>
        </w:rPr>
        <w:t>Богородское</w:t>
      </w:r>
      <w:r w:rsidRPr="0010422F">
        <w:rPr>
          <w:rFonts w:ascii="Times New Roman" w:eastAsia="Times New Roman" w:hAnsi="Times New Roman" w:cs="Times New Roman"/>
          <w:sz w:val="28"/>
          <w:szCs w:val="28"/>
          <w:lang w:eastAsia="ru-RU"/>
        </w:rPr>
        <w:t xml:space="preserve"> в городе Москве (приложение).</w:t>
      </w:r>
    </w:p>
    <w:p w:rsidR="0010422F" w:rsidRPr="0010422F" w:rsidRDefault="0010422F" w:rsidP="0010422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422F">
        <w:rPr>
          <w:rFonts w:ascii="Times New Roman" w:eastAsia="Times New Roman" w:hAnsi="Times New Roman" w:cs="Times New Roman"/>
          <w:sz w:val="28"/>
          <w:szCs w:val="28"/>
          <w:lang w:eastAsia="ru-RU"/>
        </w:rPr>
        <w:t>2. </w:t>
      </w:r>
      <w:r w:rsidRPr="007D7732">
        <w:rPr>
          <w:rFonts w:ascii="Times New Roman" w:eastAsia="Times New Roman" w:hAnsi="Times New Roman"/>
          <w:sz w:val="28"/>
          <w:szCs w:val="28"/>
          <w:lang w:eastAsia="ru-RU"/>
        </w:rPr>
        <w:t>Опубликовать настоящее решение в бюллетене «Московский муниципальный вестник»,  сетевом издании «Московский муниципальный вестник»  и разместить на официальном сайте муниципального округа Богородское www.bogorodskoe-mo.ru.</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3. Признать утратившим силу решение Совета депутатов муниципального округа </w:t>
      </w:r>
      <w:r w:rsidR="007D7732" w:rsidRPr="007D7732">
        <w:rPr>
          <w:rFonts w:ascii="Times New Roman" w:eastAsia="Times New Roman" w:hAnsi="Times New Roman" w:cs="Times New Roman"/>
          <w:sz w:val="28"/>
          <w:szCs w:val="28"/>
          <w:lang w:eastAsia="ru-RU"/>
        </w:rPr>
        <w:t xml:space="preserve">Богородское </w:t>
      </w:r>
      <w:r w:rsidRPr="0010422F">
        <w:rPr>
          <w:rFonts w:ascii="Times New Roman" w:eastAsia="Times New Roman" w:hAnsi="Times New Roman" w:cs="Times New Roman"/>
          <w:sz w:val="28"/>
          <w:szCs w:val="28"/>
          <w:lang w:eastAsia="ru-RU"/>
        </w:rPr>
        <w:t>от</w:t>
      </w:r>
      <w:r w:rsidR="007D7732" w:rsidRPr="007D7732">
        <w:rPr>
          <w:rFonts w:ascii="Times New Roman" w:eastAsia="Times New Roman" w:hAnsi="Times New Roman" w:cs="Times New Roman"/>
          <w:sz w:val="28"/>
          <w:szCs w:val="28"/>
          <w:lang w:eastAsia="ru-RU"/>
        </w:rPr>
        <w:t xml:space="preserve"> 18</w:t>
      </w:r>
      <w:r w:rsidRPr="0010422F">
        <w:rPr>
          <w:rFonts w:ascii="Times New Roman" w:eastAsia="Times New Roman" w:hAnsi="Times New Roman" w:cs="Times New Roman"/>
          <w:sz w:val="28"/>
          <w:szCs w:val="28"/>
          <w:lang w:eastAsia="ru-RU"/>
        </w:rPr>
        <w:t> </w:t>
      </w:r>
      <w:r w:rsidR="007D7732" w:rsidRPr="007D7732">
        <w:rPr>
          <w:rFonts w:ascii="Times New Roman" w:eastAsia="Times New Roman" w:hAnsi="Times New Roman" w:cs="Times New Roman"/>
          <w:sz w:val="28"/>
          <w:szCs w:val="28"/>
          <w:lang w:eastAsia="ru-RU"/>
        </w:rPr>
        <w:t xml:space="preserve">октября </w:t>
      </w:r>
      <w:r w:rsidRPr="0010422F">
        <w:rPr>
          <w:rFonts w:ascii="Times New Roman" w:eastAsia="Times New Roman" w:hAnsi="Times New Roman" w:cs="Times New Roman"/>
          <w:sz w:val="28"/>
          <w:szCs w:val="28"/>
          <w:lang w:eastAsia="ru-RU"/>
        </w:rPr>
        <w:t> 20</w:t>
      </w:r>
      <w:r w:rsidR="007D7732" w:rsidRPr="007D7732">
        <w:rPr>
          <w:rFonts w:ascii="Times New Roman" w:eastAsia="Times New Roman" w:hAnsi="Times New Roman" w:cs="Times New Roman"/>
          <w:sz w:val="28"/>
          <w:szCs w:val="28"/>
          <w:lang w:eastAsia="ru-RU"/>
        </w:rPr>
        <w:t xml:space="preserve">16 года №13/03 </w:t>
      </w:r>
      <w:r w:rsidRPr="0010422F">
        <w:rPr>
          <w:rFonts w:ascii="Times New Roman" w:eastAsia="Times New Roman" w:hAnsi="Times New Roman" w:cs="Times New Roman"/>
          <w:sz w:val="28"/>
          <w:szCs w:val="28"/>
          <w:lang w:eastAsia="ru-RU"/>
        </w:rPr>
        <w:t xml:space="preserve"> «</w:t>
      </w:r>
      <w:r w:rsidR="007D7732" w:rsidRPr="007D7732">
        <w:rPr>
          <w:rFonts w:ascii="Times New Roman" w:eastAsia="Times New Roman" w:hAnsi="Times New Roman" w:cs="Times New Roman"/>
          <w:sz w:val="28"/>
          <w:szCs w:val="28"/>
          <w:lang w:eastAsia="ru-RU"/>
        </w:rPr>
        <w:t>Об утверждении Правил аккредитации журналистов средств массовой информации при органах местного самоуправления муниципального округа Богородское</w:t>
      </w:r>
      <w:r w:rsidRPr="0010422F">
        <w:rPr>
          <w:rFonts w:ascii="Times New Roman" w:eastAsia="Times New Roman" w:hAnsi="Times New Roman" w:cs="Times New Roman"/>
          <w:sz w:val="28"/>
          <w:szCs w:val="28"/>
          <w:lang w:eastAsia="ru-RU"/>
        </w:rPr>
        <w:t>».</w:t>
      </w:r>
    </w:p>
    <w:p w:rsidR="0010422F" w:rsidRPr="007D7732" w:rsidRDefault="0010422F" w:rsidP="0010422F">
      <w:pPr>
        <w:spacing w:after="0" w:line="240" w:lineRule="auto"/>
        <w:ind w:left="5812"/>
        <w:jc w:val="both"/>
        <w:rPr>
          <w:rFonts w:ascii="Times New Roman" w:eastAsia="Times New Roman" w:hAnsi="Times New Roman" w:cs="Times New Roman"/>
          <w:sz w:val="24"/>
          <w:szCs w:val="24"/>
          <w:lang w:eastAsia="ru-RU"/>
        </w:rPr>
      </w:pPr>
    </w:p>
    <w:p w:rsidR="0010422F" w:rsidRPr="007D7732" w:rsidRDefault="0010422F" w:rsidP="0010422F">
      <w:pPr>
        <w:rPr>
          <w:rFonts w:ascii="Times New Roman" w:eastAsia="Times New Roman" w:hAnsi="Times New Roman" w:cs="Times New Roman"/>
          <w:sz w:val="24"/>
          <w:szCs w:val="24"/>
          <w:lang w:eastAsia="ru-RU"/>
        </w:rPr>
      </w:pPr>
    </w:p>
    <w:p w:rsidR="0010422F" w:rsidRPr="007D7732" w:rsidRDefault="0010422F" w:rsidP="0010422F">
      <w:pPr>
        <w:spacing w:after="0" w:line="240" w:lineRule="auto"/>
        <w:ind w:left="5812"/>
        <w:jc w:val="both"/>
        <w:rPr>
          <w:rFonts w:ascii="Times New Roman" w:eastAsia="Times New Roman" w:hAnsi="Times New Roman" w:cs="Times New Roman"/>
          <w:sz w:val="24"/>
          <w:szCs w:val="24"/>
          <w:lang w:eastAsia="ru-RU"/>
        </w:rPr>
      </w:pPr>
    </w:p>
    <w:p w:rsidR="0010422F" w:rsidRPr="007D7732" w:rsidRDefault="0010422F" w:rsidP="0010422F">
      <w:pPr>
        <w:spacing w:after="0" w:line="240" w:lineRule="auto"/>
        <w:ind w:left="5812"/>
        <w:jc w:val="both"/>
        <w:rPr>
          <w:rFonts w:ascii="Times New Roman" w:eastAsia="Times New Roman" w:hAnsi="Times New Roman" w:cs="Times New Roman"/>
          <w:sz w:val="24"/>
          <w:szCs w:val="24"/>
          <w:lang w:eastAsia="ru-RU"/>
        </w:rPr>
      </w:pPr>
    </w:p>
    <w:p w:rsidR="0010422F" w:rsidRPr="007D7732" w:rsidRDefault="0010422F" w:rsidP="0010422F">
      <w:pPr>
        <w:spacing w:after="0"/>
        <w:jc w:val="both"/>
        <w:rPr>
          <w:rFonts w:ascii="Times New Roman" w:eastAsia="Times New Roman" w:hAnsi="Times New Roman"/>
          <w:b/>
          <w:sz w:val="28"/>
          <w:szCs w:val="28"/>
          <w:lang w:eastAsia="ru-RU"/>
        </w:rPr>
      </w:pPr>
      <w:r w:rsidRPr="007D7732">
        <w:rPr>
          <w:rFonts w:ascii="Times New Roman" w:eastAsia="Times New Roman" w:hAnsi="Times New Roman"/>
          <w:b/>
          <w:sz w:val="28"/>
          <w:szCs w:val="28"/>
          <w:lang w:eastAsia="ru-RU"/>
        </w:rPr>
        <w:t xml:space="preserve">Глава </w:t>
      </w:r>
    </w:p>
    <w:p w:rsidR="0010422F" w:rsidRPr="007D7732" w:rsidRDefault="0010422F" w:rsidP="0010422F">
      <w:pPr>
        <w:widowControl w:val="0"/>
        <w:tabs>
          <w:tab w:val="left" w:pos="993"/>
        </w:tabs>
        <w:autoSpaceDE w:val="0"/>
        <w:autoSpaceDN w:val="0"/>
        <w:adjustRightInd w:val="0"/>
        <w:spacing w:after="0"/>
        <w:jc w:val="both"/>
        <w:rPr>
          <w:rFonts w:ascii="Times New Roman" w:eastAsia="Times New Roman" w:hAnsi="Times New Roman"/>
          <w:b/>
          <w:sz w:val="28"/>
          <w:szCs w:val="28"/>
          <w:lang w:eastAsia="ru-RU"/>
        </w:rPr>
      </w:pPr>
      <w:r w:rsidRPr="007D7732">
        <w:rPr>
          <w:rFonts w:ascii="Times New Roman" w:eastAsia="Times New Roman" w:hAnsi="Times New Roman"/>
          <w:b/>
          <w:sz w:val="28"/>
          <w:szCs w:val="28"/>
          <w:lang w:eastAsia="ru-RU"/>
        </w:rPr>
        <w:t xml:space="preserve">муниципального округа Богородское     </w:t>
      </w:r>
      <w:r w:rsidRPr="007D7732">
        <w:rPr>
          <w:rFonts w:ascii="Times New Roman" w:eastAsia="Times New Roman" w:hAnsi="Times New Roman"/>
          <w:b/>
          <w:sz w:val="28"/>
          <w:szCs w:val="28"/>
          <w:lang w:eastAsia="ru-RU"/>
        </w:rPr>
        <w:tab/>
      </w:r>
      <w:r w:rsidRPr="007D7732">
        <w:rPr>
          <w:rFonts w:ascii="Times New Roman" w:eastAsia="Times New Roman" w:hAnsi="Times New Roman"/>
          <w:b/>
          <w:sz w:val="28"/>
          <w:szCs w:val="28"/>
          <w:lang w:eastAsia="ru-RU"/>
        </w:rPr>
        <w:tab/>
      </w:r>
      <w:r w:rsidRPr="007D7732">
        <w:rPr>
          <w:rFonts w:ascii="Times New Roman" w:eastAsia="Times New Roman" w:hAnsi="Times New Roman"/>
          <w:b/>
          <w:sz w:val="28"/>
          <w:szCs w:val="28"/>
          <w:lang w:eastAsia="ru-RU"/>
        </w:rPr>
        <w:tab/>
        <w:t xml:space="preserve">             К.Е. Воловик</w:t>
      </w:r>
    </w:p>
    <w:p w:rsidR="0010422F" w:rsidRPr="007D7732" w:rsidRDefault="0010422F" w:rsidP="0010422F">
      <w:pPr>
        <w:spacing w:after="0" w:line="240" w:lineRule="auto"/>
        <w:rPr>
          <w:rFonts w:ascii="Times New Roman" w:eastAsia="Times New Roman" w:hAnsi="Times New Roman"/>
          <w:b/>
          <w:sz w:val="28"/>
          <w:szCs w:val="28"/>
          <w:lang w:eastAsia="ru-RU"/>
        </w:rPr>
      </w:pPr>
    </w:p>
    <w:p w:rsidR="0010422F" w:rsidRPr="007D7732" w:rsidRDefault="0010422F" w:rsidP="0010422F">
      <w:pPr>
        <w:spacing w:after="0" w:line="240" w:lineRule="auto"/>
        <w:ind w:left="5812"/>
        <w:jc w:val="both"/>
        <w:rPr>
          <w:rFonts w:ascii="Times New Roman" w:eastAsia="Times New Roman" w:hAnsi="Times New Roman" w:cs="Times New Roman"/>
          <w:sz w:val="24"/>
          <w:szCs w:val="24"/>
          <w:lang w:eastAsia="ru-RU"/>
        </w:rPr>
      </w:pPr>
    </w:p>
    <w:p w:rsidR="0010422F" w:rsidRPr="0010422F" w:rsidRDefault="0010422F" w:rsidP="0010422F">
      <w:pPr>
        <w:spacing w:after="0" w:line="240" w:lineRule="auto"/>
        <w:ind w:left="5812"/>
        <w:jc w:val="both"/>
        <w:rPr>
          <w:rFonts w:ascii="Times New Roman" w:eastAsia="Times New Roman" w:hAnsi="Times New Roman" w:cs="Times New Roman"/>
          <w:sz w:val="28"/>
          <w:szCs w:val="28"/>
          <w:lang w:eastAsia="ru-RU"/>
        </w:rPr>
      </w:pPr>
      <w:r w:rsidRPr="007D7732">
        <w:rPr>
          <w:rFonts w:ascii="Times New Roman" w:eastAsia="Times New Roman" w:hAnsi="Times New Roman" w:cs="Times New Roman"/>
          <w:sz w:val="24"/>
          <w:szCs w:val="24"/>
          <w:lang w:eastAsia="ru-RU"/>
        </w:rPr>
        <w:br w:type="page"/>
      </w:r>
      <w:r w:rsidRPr="0010422F">
        <w:rPr>
          <w:rFonts w:ascii="Times New Roman" w:eastAsia="Times New Roman" w:hAnsi="Times New Roman" w:cs="Times New Roman"/>
          <w:sz w:val="28"/>
          <w:szCs w:val="28"/>
          <w:lang w:eastAsia="ru-RU"/>
        </w:rPr>
        <w:lastRenderedPageBreak/>
        <w:t xml:space="preserve">Приложение </w:t>
      </w:r>
    </w:p>
    <w:p w:rsidR="0010422F" w:rsidRPr="0010422F" w:rsidRDefault="0010422F" w:rsidP="0010422F">
      <w:pPr>
        <w:spacing w:after="0" w:line="240" w:lineRule="auto"/>
        <w:ind w:left="5812"/>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к решению Совета депутатов муниципального округа </w:t>
      </w:r>
      <w:r w:rsidRPr="007D7732">
        <w:rPr>
          <w:rFonts w:ascii="Times New Roman" w:eastAsia="Times New Roman" w:hAnsi="Times New Roman" w:cs="Times New Roman"/>
          <w:sz w:val="28"/>
          <w:szCs w:val="28"/>
          <w:lang w:eastAsia="ru-RU"/>
        </w:rPr>
        <w:t xml:space="preserve">Богородское </w:t>
      </w:r>
      <w:r w:rsidRPr="0010422F">
        <w:rPr>
          <w:rFonts w:ascii="Times New Roman" w:eastAsia="Times New Roman" w:hAnsi="Times New Roman" w:cs="Times New Roman"/>
          <w:sz w:val="28"/>
          <w:szCs w:val="28"/>
          <w:lang w:eastAsia="ru-RU"/>
        </w:rPr>
        <w:t>от</w:t>
      </w:r>
      <w:r w:rsidRPr="007D7732">
        <w:rPr>
          <w:rFonts w:ascii="Times New Roman" w:eastAsia="Times New Roman" w:hAnsi="Times New Roman" w:cs="Times New Roman"/>
          <w:sz w:val="28"/>
          <w:szCs w:val="28"/>
          <w:lang w:eastAsia="ru-RU"/>
        </w:rPr>
        <w:t xml:space="preserve"> 13.02.</w:t>
      </w:r>
      <w:r w:rsidRPr="0010422F">
        <w:rPr>
          <w:rFonts w:ascii="Times New Roman" w:eastAsia="Times New Roman" w:hAnsi="Times New Roman" w:cs="Times New Roman"/>
          <w:sz w:val="28"/>
          <w:szCs w:val="28"/>
          <w:lang w:eastAsia="ru-RU"/>
        </w:rPr>
        <w:t>20</w:t>
      </w:r>
      <w:r w:rsidRPr="007D7732">
        <w:rPr>
          <w:rFonts w:ascii="Times New Roman" w:eastAsia="Times New Roman" w:hAnsi="Times New Roman" w:cs="Times New Roman"/>
          <w:sz w:val="28"/>
          <w:szCs w:val="28"/>
          <w:lang w:eastAsia="ru-RU"/>
        </w:rPr>
        <w:t>24</w:t>
      </w:r>
      <w:r w:rsidRPr="0010422F">
        <w:rPr>
          <w:rFonts w:ascii="Times New Roman" w:eastAsia="Times New Roman" w:hAnsi="Times New Roman" w:cs="Times New Roman"/>
          <w:sz w:val="28"/>
          <w:szCs w:val="28"/>
          <w:lang w:eastAsia="ru-RU"/>
        </w:rPr>
        <w:t xml:space="preserve"> года</w:t>
      </w:r>
    </w:p>
    <w:p w:rsidR="0010422F" w:rsidRPr="0010422F" w:rsidRDefault="0010422F" w:rsidP="0010422F">
      <w:pPr>
        <w:spacing w:after="0" w:line="240" w:lineRule="auto"/>
        <w:ind w:left="5812"/>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 </w:t>
      </w:r>
      <w:r w:rsidR="00A03BD3">
        <w:rPr>
          <w:rFonts w:ascii="Times New Roman" w:eastAsia="Times New Roman" w:hAnsi="Times New Roman" w:cs="Times New Roman"/>
          <w:sz w:val="28"/>
          <w:szCs w:val="28"/>
          <w:lang w:eastAsia="ru-RU"/>
        </w:rPr>
        <w:t>02/08</w:t>
      </w:r>
    </w:p>
    <w:p w:rsidR="0010422F" w:rsidRPr="0010422F" w:rsidRDefault="0010422F" w:rsidP="0010422F">
      <w:pPr>
        <w:spacing w:after="0" w:line="240" w:lineRule="auto"/>
        <w:jc w:val="center"/>
        <w:rPr>
          <w:rFonts w:ascii="Times New Roman" w:eastAsia="Times New Roman" w:hAnsi="Times New Roman" w:cs="Times New Roman"/>
          <w:sz w:val="28"/>
          <w:szCs w:val="28"/>
          <w:lang w:eastAsia="ru-RU"/>
        </w:rPr>
      </w:pPr>
    </w:p>
    <w:p w:rsidR="0010422F" w:rsidRPr="0010422F" w:rsidRDefault="0010422F" w:rsidP="0010422F">
      <w:pPr>
        <w:spacing w:after="0" w:line="240" w:lineRule="auto"/>
        <w:jc w:val="center"/>
        <w:rPr>
          <w:rFonts w:ascii="Times New Roman" w:eastAsia="Times New Roman" w:hAnsi="Times New Roman" w:cs="Times New Roman"/>
          <w:b/>
          <w:sz w:val="28"/>
          <w:szCs w:val="28"/>
          <w:lang w:eastAsia="ru-RU"/>
        </w:rPr>
      </w:pPr>
      <w:r w:rsidRPr="0010422F">
        <w:rPr>
          <w:rFonts w:ascii="Times New Roman" w:eastAsia="Times New Roman" w:hAnsi="Times New Roman" w:cs="Times New Roman"/>
          <w:b/>
          <w:sz w:val="28"/>
          <w:szCs w:val="28"/>
          <w:lang w:eastAsia="ru-RU"/>
        </w:rPr>
        <w:t xml:space="preserve">Правила </w:t>
      </w:r>
    </w:p>
    <w:p w:rsidR="0010422F" w:rsidRPr="0010422F" w:rsidRDefault="0010422F" w:rsidP="0010422F">
      <w:pPr>
        <w:spacing w:after="0" w:line="240" w:lineRule="auto"/>
        <w:jc w:val="center"/>
        <w:rPr>
          <w:rFonts w:ascii="Times New Roman" w:eastAsia="Calibri" w:hAnsi="Times New Roman" w:cs="Times New Roman"/>
          <w:b/>
          <w:sz w:val="28"/>
          <w:szCs w:val="28"/>
        </w:rPr>
      </w:pPr>
      <w:r w:rsidRPr="0010422F">
        <w:rPr>
          <w:rFonts w:ascii="Times New Roman" w:eastAsia="Times New Roman" w:hAnsi="Times New Roman" w:cs="Times New Roman"/>
          <w:b/>
          <w:sz w:val="28"/>
          <w:szCs w:val="28"/>
          <w:lang w:eastAsia="ru-RU"/>
        </w:rPr>
        <w:t>аккредитации журналистов средств массовой информации при</w:t>
      </w:r>
      <w:r w:rsidRPr="0010422F">
        <w:rPr>
          <w:rFonts w:ascii="Times New Roman" w:eastAsia="Times New Roman" w:hAnsi="Times New Roman" w:cs="Times New Roman"/>
          <w:b/>
          <w:bCs/>
          <w:sz w:val="28"/>
          <w:szCs w:val="28"/>
          <w:lang w:eastAsia="ru-RU"/>
        </w:rPr>
        <w:t xml:space="preserve"> органах местного самоуправления </w:t>
      </w:r>
      <w:r w:rsidRPr="0010422F">
        <w:rPr>
          <w:rFonts w:ascii="Times New Roman" w:eastAsia="Calibri" w:hAnsi="Times New Roman" w:cs="Times New Roman"/>
          <w:b/>
          <w:sz w:val="28"/>
          <w:szCs w:val="28"/>
        </w:rPr>
        <w:t xml:space="preserve">муниципального округа </w:t>
      </w:r>
      <w:r w:rsidRPr="007D7732">
        <w:rPr>
          <w:rFonts w:ascii="Times New Roman" w:eastAsia="Calibri" w:hAnsi="Times New Roman" w:cs="Times New Roman"/>
          <w:b/>
          <w:sz w:val="28"/>
          <w:szCs w:val="28"/>
        </w:rPr>
        <w:t xml:space="preserve">Богородское </w:t>
      </w:r>
      <w:r w:rsidRPr="0010422F">
        <w:rPr>
          <w:rFonts w:ascii="Times New Roman" w:eastAsia="Calibri" w:hAnsi="Times New Roman" w:cs="Times New Roman"/>
          <w:b/>
          <w:sz w:val="28"/>
          <w:szCs w:val="28"/>
        </w:rPr>
        <w:t xml:space="preserve"> в городе Москве</w:t>
      </w:r>
    </w:p>
    <w:p w:rsidR="0010422F" w:rsidRPr="0010422F" w:rsidRDefault="0010422F" w:rsidP="0010422F">
      <w:pPr>
        <w:spacing w:after="0" w:line="240" w:lineRule="auto"/>
        <w:jc w:val="center"/>
        <w:rPr>
          <w:rFonts w:ascii="Times New Roman" w:eastAsia="Calibri" w:hAnsi="Times New Roman" w:cs="Times New Roman"/>
          <w:b/>
          <w:sz w:val="28"/>
          <w:szCs w:val="28"/>
          <w:lang w:eastAsia="ru-RU"/>
        </w:rPr>
      </w:pPr>
    </w:p>
    <w:p w:rsidR="0010422F" w:rsidRPr="0010422F" w:rsidRDefault="0010422F" w:rsidP="0010422F">
      <w:pPr>
        <w:spacing w:after="0" w:line="240" w:lineRule="auto"/>
        <w:jc w:val="center"/>
        <w:rPr>
          <w:rFonts w:ascii="Times New Roman" w:eastAsia="Calibri" w:hAnsi="Times New Roman" w:cs="Times New Roman"/>
          <w:b/>
          <w:sz w:val="28"/>
          <w:szCs w:val="28"/>
          <w:lang w:eastAsia="ru-RU"/>
        </w:rPr>
      </w:pPr>
    </w:p>
    <w:p w:rsidR="0010422F" w:rsidRPr="0010422F" w:rsidRDefault="0010422F" w:rsidP="0010422F">
      <w:pPr>
        <w:spacing w:after="0" w:line="240" w:lineRule="auto"/>
        <w:jc w:val="center"/>
        <w:rPr>
          <w:rFonts w:ascii="Times New Roman" w:eastAsia="Calibri" w:hAnsi="Times New Roman" w:cs="Times New Roman"/>
          <w:b/>
          <w:sz w:val="28"/>
          <w:szCs w:val="28"/>
          <w:lang w:eastAsia="ru-RU"/>
        </w:rPr>
      </w:pPr>
      <w:r w:rsidRPr="0010422F">
        <w:rPr>
          <w:rFonts w:ascii="Times New Roman" w:eastAsia="Calibri" w:hAnsi="Times New Roman" w:cs="Times New Roman"/>
          <w:b/>
          <w:sz w:val="28"/>
          <w:szCs w:val="28"/>
          <w:lang w:eastAsia="ru-RU"/>
        </w:rPr>
        <w:t>Общие положения</w:t>
      </w:r>
    </w:p>
    <w:p w:rsidR="0010422F" w:rsidRPr="0010422F" w:rsidRDefault="0010422F" w:rsidP="0010422F">
      <w:pPr>
        <w:spacing w:after="0" w:line="240" w:lineRule="auto"/>
        <w:jc w:val="center"/>
        <w:rPr>
          <w:rFonts w:ascii="Times New Roman" w:eastAsia="Times New Roman" w:hAnsi="Times New Roman" w:cs="Times New Roman"/>
          <w:sz w:val="28"/>
          <w:szCs w:val="28"/>
          <w:lang w:eastAsia="ru-RU"/>
        </w:rPr>
      </w:pP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1. Настоящие Правила устанавливают порядок аккредитации журналистов средств массовой информации (далее – журналисты, СМИ) при</w:t>
      </w:r>
      <w:r w:rsidRPr="0010422F">
        <w:rPr>
          <w:rFonts w:ascii="Times New Roman" w:eastAsia="Times New Roman" w:hAnsi="Times New Roman" w:cs="Times New Roman"/>
          <w:bCs/>
          <w:sz w:val="28"/>
          <w:szCs w:val="28"/>
          <w:lang w:eastAsia="ru-RU"/>
        </w:rPr>
        <w:t xml:space="preserve"> органах местного самоуправления </w:t>
      </w:r>
      <w:r w:rsidRPr="0010422F">
        <w:rPr>
          <w:rFonts w:ascii="Times New Roman" w:eastAsia="Calibri" w:hAnsi="Times New Roman" w:cs="Times New Roman"/>
          <w:sz w:val="28"/>
          <w:szCs w:val="28"/>
        </w:rPr>
        <w:t xml:space="preserve">муниципального округа </w:t>
      </w:r>
      <w:r w:rsidRPr="007D7732">
        <w:rPr>
          <w:rFonts w:ascii="Times New Roman" w:eastAsia="Calibri" w:hAnsi="Times New Roman" w:cs="Times New Roman"/>
          <w:sz w:val="28"/>
          <w:szCs w:val="28"/>
        </w:rPr>
        <w:t xml:space="preserve">Богородское </w:t>
      </w:r>
      <w:r w:rsidRPr="0010422F">
        <w:rPr>
          <w:rFonts w:ascii="Times New Roman" w:eastAsia="Times New Roman" w:hAnsi="Times New Roman" w:cs="Times New Roman"/>
          <w:sz w:val="28"/>
          <w:szCs w:val="28"/>
          <w:lang w:eastAsia="ru-RU"/>
        </w:rPr>
        <w:t xml:space="preserve"> в городе Москве (далее – органы местного самоуправления).</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Настоящие Правила распространяются также на сопровождающих журналистов технических специалистов СМИ (далее – технические специалисты).</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2. Аккредитация журналистов при органах местного самоуправления (далее – аккредитация) проводится в целях обеспечения оперативного получения и распространения через СМИ среди неопределенного круга лиц (пользователей информацией) достоверной информации о деятельности органов местного самоуправления, организации работы аккредитованных журналистов в органах местного самоуправления.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3. </w:t>
      </w:r>
      <w:proofErr w:type="gramStart"/>
      <w:r w:rsidRPr="0010422F">
        <w:rPr>
          <w:rFonts w:ascii="Times New Roman" w:hAnsi="Times New Roman" w:cs="Times New Roman"/>
          <w:sz w:val="28"/>
          <w:szCs w:val="28"/>
        </w:rPr>
        <w:t>Право на аккредитацию имеют действующие российские СМИ, зарегистрированные уполномоченным Правительством Российской Федерации федеральным органом исполнительной власти (его территориальным органом), а также действующие зарубежные (иностранные) СМИ, зарубежные (иностранные) корреспонденты, которые аккредитованы Министерством иностранных дел Российской Федерации.</w:t>
      </w:r>
      <w:proofErr w:type="gramEnd"/>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4. Аккредитация может быть постоянной или разовой.</w:t>
      </w:r>
      <w:r w:rsidRPr="0010422F">
        <w:rPr>
          <w:rFonts w:ascii="Times New Roman" w:eastAsia="Times New Roman" w:hAnsi="Times New Roman" w:cs="Times New Roman"/>
          <w:sz w:val="24"/>
          <w:szCs w:val="24"/>
          <w:lang w:eastAsia="ru-RU"/>
        </w:rPr>
        <w:t xml:space="preserve"> </w:t>
      </w:r>
      <w:r w:rsidRPr="0010422F">
        <w:rPr>
          <w:rFonts w:ascii="Times New Roman" w:eastAsia="Times New Roman" w:hAnsi="Times New Roman" w:cs="Times New Roman"/>
          <w:sz w:val="28"/>
          <w:szCs w:val="28"/>
          <w:lang w:eastAsia="ru-RU"/>
        </w:rPr>
        <w:t>В нерабочее время, а также в выходные и нерабочие праздничные дни действует только разовая аккредитация.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422F">
        <w:rPr>
          <w:rFonts w:ascii="Times New Roman" w:hAnsi="Times New Roman" w:cs="Times New Roman"/>
          <w:sz w:val="28"/>
          <w:szCs w:val="28"/>
        </w:rPr>
        <w:t xml:space="preserve">5. Аппарат Совета депутатов размещает информацию о правилах и сроках </w:t>
      </w:r>
      <w:r w:rsidRPr="0010422F">
        <w:rPr>
          <w:rFonts w:ascii="Times New Roman" w:eastAsia="Times New Roman" w:hAnsi="Times New Roman" w:cs="Times New Roman"/>
          <w:sz w:val="28"/>
          <w:szCs w:val="28"/>
          <w:lang w:eastAsia="ru-RU"/>
        </w:rPr>
        <w:t xml:space="preserve">проведения постоянной аккредитации (не </w:t>
      </w:r>
      <w:proofErr w:type="gramStart"/>
      <w:r w:rsidRPr="0010422F">
        <w:rPr>
          <w:rFonts w:ascii="Times New Roman" w:eastAsia="Times New Roman" w:hAnsi="Times New Roman" w:cs="Times New Roman"/>
          <w:sz w:val="28"/>
          <w:szCs w:val="28"/>
          <w:lang w:eastAsia="ru-RU"/>
        </w:rPr>
        <w:t>позднее</w:t>
      </w:r>
      <w:proofErr w:type="gramEnd"/>
      <w:r w:rsidRPr="0010422F">
        <w:rPr>
          <w:rFonts w:ascii="Times New Roman" w:eastAsia="Times New Roman" w:hAnsi="Times New Roman" w:cs="Times New Roman"/>
          <w:sz w:val="28"/>
          <w:szCs w:val="28"/>
          <w:lang w:eastAsia="ru-RU"/>
        </w:rPr>
        <w:t xml:space="preserve"> чем за десять дней до даты начала ее проведения) и разовой аккредитации (не позднее чем за три дня до дня проведения мероприятия) </w:t>
      </w:r>
      <w:r w:rsidRPr="0010422F">
        <w:rPr>
          <w:rFonts w:ascii="Times New Roman" w:hAnsi="Times New Roman" w:cs="Times New Roman"/>
          <w:sz w:val="28"/>
          <w:szCs w:val="28"/>
        </w:rPr>
        <w:t>на официальном сайте органа местного самоуправления в информационно-телекоммуникационной сети «Интернет» (далее – официальный сайт)</w:t>
      </w:r>
      <w:r w:rsidRPr="0010422F">
        <w:rPr>
          <w:rFonts w:ascii="Times New Roman" w:eastAsia="Times New Roman" w:hAnsi="Times New Roman" w:cs="Times New Roman"/>
          <w:sz w:val="28"/>
          <w:szCs w:val="28"/>
          <w:lang w:eastAsia="ru-RU"/>
        </w:rPr>
        <w:t>. </w:t>
      </w:r>
      <w:r w:rsidRPr="0010422F">
        <w:rPr>
          <w:rFonts w:ascii="Times New Roman" w:eastAsia="Times New Roman" w:hAnsi="Times New Roman" w:cs="Times New Roman"/>
          <w:sz w:val="24"/>
          <w:szCs w:val="24"/>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6. Редакция СМИ может представить заявку на аккредитацию не более трех журналистов, а также не более трех технических специалистов в отношении одного органа местного самоуправления. Аккредитация технических специалистов без журналистов не осуществляется.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lastRenderedPageBreak/>
        <w:t xml:space="preserve">7. Организационное, информационное и материально-техническое обеспечение аккредитации осуществляет аппарат Совета депутатов </w:t>
      </w:r>
      <w:r w:rsidRPr="0010422F">
        <w:rPr>
          <w:rFonts w:ascii="Times New Roman" w:eastAsia="Calibri" w:hAnsi="Times New Roman" w:cs="Times New Roman"/>
          <w:sz w:val="28"/>
          <w:szCs w:val="28"/>
        </w:rPr>
        <w:t xml:space="preserve">муниципального округа </w:t>
      </w:r>
      <w:r w:rsidRPr="007D7732">
        <w:rPr>
          <w:rFonts w:ascii="Times New Roman" w:eastAsia="Calibri" w:hAnsi="Times New Roman" w:cs="Times New Roman"/>
          <w:sz w:val="28"/>
          <w:szCs w:val="28"/>
        </w:rPr>
        <w:t xml:space="preserve">Богородское </w:t>
      </w:r>
      <w:r w:rsidRPr="0010422F">
        <w:rPr>
          <w:rFonts w:ascii="Times New Roman" w:eastAsia="Calibri" w:hAnsi="Times New Roman" w:cs="Times New Roman"/>
          <w:sz w:val="28"/>
          <w:szCs w:val="28"/>
        </w:rPr>
        <w:t>(далее – аппарат Совета депутатов).</w:t>
      </w:r>
    </w:p>
    <w:p w:rsidR="0010422F" w:rsidRPr="0010422F" w:rsidRDefault="0010422F" w:rsidP="0010422F">
      <w:pPr>
        <w:spacing w:after="0"/>
        <w:rPr>
          <w:rFonts w:ascii="Times New Roman" w:hAnsi="Times New Roman" w:cs="Times New Roman"/>
          <w:bCs/>
          <w:sz w:val="28"/>
          <w:szCs w:val="28"/>
        </w:rPr>
      </w:pPr>
    </w:p>
    <w:p w:rsidR="0010422F" w:rsidRPr="0010422F" w:rsidRDefault="0010422F" w:rsidP="0010422F">
      <w:pPr>
        <w:autoSpaceDE w:val="0"/>
        <w:autoSpaceDN w:val="0"/>
        <w:adjustRightInd w:val="0"/>
        <w:spacing w:after="0" w:line="240" w:lineRule="auto"/>
        <w:jc w:val="center"/>
        <w:rPr>
          <w:rFonts w:ascii="Times New Roman" w:hAnsi="Times New Roman" w:cs="Times New Roman"/>
          <w:b/>
          <w:sz w:val="28"/>
          <w:szCs w:val="28"/>
        </w:rPr>
      </w:pPr>
      <w:r w:rsidRPr="0010422F">
        <w:rPr>
          <w:rFonts w:ascii="Times New Roman" w:hAnsi="Times New Roman" w:cs="Times New Roman"/>
          <w:b/>
          <w:sz w:val="28"/>
          <w:szCs w:val="28"/>
        </w:rPr>
        <w:t>Постоянная аккредитация</w:t>
      </w: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8. Постоянная аккредитация </w:t>
      </w:r>
      <w:r w:rsidRPr="0010422F">
        <w:rPr>
          <w:rFonts w:ascii="Times New Roman" w:eastAsia="Times New Roman" w:hAnsi="Times New Roman" w:cs="Times New Roman"/>
          <w:sz w:val="28"/>
          <w:szCs w:val="28"/>
          <w:lang w:eastAsia="ru-RU"/>
        </w:rPr>
        <w:t>проводится ежегодно и действует в течение календарного года</w:t>
      </w:r>
      <w:r w:rsidRPr="0010422F">
        <w:rPr>
          <w:rFonts w:ascii="Times New Roman" w:hAnsi="Times New Roman" w:cs="Times New Roman"/>
          <w:sz w:val="28"/>
          <w:szCs w:val="28"/>
        </w:rPr>
        <w:t>.</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9. Заявки на постоянную аккредитацию подаются редакциями СМИ в период с 1 по 10 декабря (включительно) текущего года.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10. Заявка на постоянную аккредитацию подается в аппарат Совета депутатов редакцией СМИ. Заявка должна быть подана на бумажном носителе (в подлиннике), составлена на государственном языке Российской Федерации, на официальном бланке редакции СМИ, подписана главным редактором СМИ и заверена печатью редакции СМИ (СМИ) (при наличии). Заявка подается в отношении каждого органа местного самоуправления отдельно. В заявке должны быть указаны: </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proofErr w:type="gramStart"/>
      <w:r w:rsidRPr="0010422F">
        <w:rPr>
          <w:rFonts w:ascii="Times New Roman" w:eastAsia="Times New Roman" w:hAnsi="Times New Roman" w:cs="Times New Roman"/>
          <w:sz w:val="28"/>
          <w:szCs w:val="28"/>
          <w:lang w:eastAsia="ru-RU"/>
        </w:rPr>
        <w:t>1) 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 </w:t>
      </w:r>
      <w:proofErr w:type="gramEnd"/>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proofErr w:type="gramStart"/>
      <w:r w:rsidRPr="0010422F">
        <w:rPr>
          <w:rFonts w:ascii="Times New Roman" w:eastAsia="Times New Roman" w:hAnsi="Times New Roman" w:cs="Times New Roman"/>
          <w:sz w:val="28"/>
          <w:szCs w:val="28"/>
          <w:lang w:eastAsia="ru-RU"/>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proofErr w:type="gramEnd"/>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3) наименование органа местного самоуправления, при котором редакция СМИ намеревается получить аккредитацию.  </w:t>
      </w:r>
    </w:p>
    <w:p w:rsidR="0010422F" w:rsidRPr="0010422F" w:rsidRDefault="0010422F" w:rsidP="0010422F">
      <w:pPr>
        <w:spacing w:after="0" w:line="240" w:lineRule="auto"/>
        <w:ind w:firstLine="709"/>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11. К заявке на постоянную аккредитацию</w:t>
      </w:r>
      <w:r w:rsidRPr="0010422F">
        <w:rPr>
          <w:rFonts w:ascii="Times New Roman" w:eastAsia="Times New Roman" w:hAnsi="Times New Roman" w:cs="Times New Roman"/>
          <w:sz w:val="24"/>
          <w:szCs w:val="24"/>
          <w:lang w:eastAsia="ru-RU"/>
        </w:rPr>
        <w:t xml:space="preserve"> </w:t>
      </w:r>
      <w:r w:rsidRPr="0010422F">
        <w:rPr>
          <w:rFonts w:ascii="Times New Roman" w:eastAsia="Times New Roman" w:hAnsi="Times New Roman" w:cs="Times New Roman"/>
          <w:sz w:val="28"/>
          <w:szCs w:val="28"/>
          <w:lang w:eastAsia="ru-RU"/>
        </w:rPr>
        <w:t>прилагаются: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1) заверенные подписью главного редактора СМИ и</w:t>
      </w:r>
      <w:r w:rsidRPr="0010422F">
        <w:rPr>
          <w:rFonts w:ascii="Times New Roman" w:eastAsia="Times New Roman" w:hAnsi="Times New Roman" w:cs="Times New Roman"/>
          <w:sz w:val="24"/>
          <w:szCs w:val="24"/>
          <w:lang w:eastAsia="ru-RU"/>
        </w:rPr>
        <w:t xml:space="preserve"> </w:t>
      </w:r>
      <w:r w:rsidRPr="0010422F">
        <w:rPr>
          <w:rFonts w:ascii="Times New Roman" w:hAnsi="Times New Roman" w:cs="Times New Roman"/>
          <w:sz w:val="28"/>
          <w:szCs w:val="28"/>
        </w:rPr>
        <w:t xml:space="preserve">печатью редакции СМИ (СМИ) (при наличии) копии: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а) свидетельства о государственной регистрации СМИ или выписки из реестра зарегистрированных СМИ (для российских СМИ);</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б) лицензии на телевизионное вещание или радиовещание или выписки из реестра лицензий на осуществление телевизионного вещания и радиовещания (для российских телеканалов и радиоканалов);</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в) свидетельства об открытии корреспондентского пункта (для иностранных СМИ в случае открытия такого пункта);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г) редакционного удостоверения или иного документа, удостоверяющего личность и полномочия журналиста, предлагаемого к аккредитации (для аккредитации журналистов);</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д) удостоверения иностранного корреспондента, выданного Министерством иностранных дел Российской Федерации</w:t>
      </w:r>
      <w:r w:rsidRPr="0010422F">
        <w:rPr>
          <w:rFonts w:ascii="Times New Roman" w:eastAsia="Times New Roman" w:hAnsi="Times New Roman" w:cs="Times New Roman"/>
          <w:iCs/>
          <w:sz w:val="28"/>
          <w:szCs w:val="28"/>
          <w:lang w:eastAsia="ru-RU"/>
        </w:rPr>
        <w:t xml:space="preserve"> </w:t>
      </w:r>
      <w:r w:rsidRPr="0010422F">
        <w:rPr>
          <w:rFonts w:ascii="Times New Roman" w:eastAsia="Times New Roman" w:hAnsi="Times New Roman" w:cs="Times New Roman"/>
          <w:sz w:val="28"/>
          <w:szCs w:val="28"/>
          <w:lang w:eastAsia="ru-RU"/>
        </w:rPr>
        <w:t>(для аккредитации журналистов иностранных СМИ)</w:t>
      </w:r>
      <w:r w:rsidRPr="0010422F">
        <w:rPr>
          <w:rFonts w:ascii="Times New Roman" w:hAnsi="Times New Roman" w:cs="Times New Roman"/>
          <w:sz w:val="28"/>
          <w:szCs w:val="28"/>
        </w:rPr>
        <w:t>;</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lastRenderedPageBreak/>
        <w:t>е) документа, удостоверяющего полномочия технического специалиста (в случае если заявка содержит просьбу об аккредитации технического специалиста);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2) цветные фотографии (размером 3х4 см) журналиста, технического специалиста, предлагаемых к аккредитации (по одной фотографии на каждое аккредитуемое лицо).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12. </w:t>
      </w:r>
      <w:r w:rsidRPr="0010422F">
        <w:rPr>
          <w:rFonts w:ascii="Times New Roman" w:hAnsi="Times New Roman" w:cs="Times New Roman"/>
          <w:sz w:val="28"/>
          <w:szCs w:val="28"/>
        </w:rPr>
        <w:t xml:space="preserve">Заявка на постоянную аккредитацию, </w:t>
      </w:r>
      <w:r w:rsidRPr="0010422F">
        <w:rPr>
          <w:rFonts w:ascii="Times New Roman" w:eastAsia="Times New Roman" w:hAnsi="Times New Roman" w:cs="Times New Roman"/>
          <w:sz w:val="28"/>
          <w:szCs w:val="28"/>
          <w:lang w:eastAsia="ru-RU"/>
        </w:rPr>
        <w:t>поданная с нарушением срока, указанного в пункте 9 настоящих Правил</w:t>
      </w:r>
      <w:r w:rsidRPr="0010422F">
        <w:rPr>
          <w:rFonts w:ascii="Times New Roman" w:hAnsi="Times New Roman" w:cs="Times New Roman"/>
          <w:sz w:val="28"/>
          <w:szCs w:val="28"/>
        </w:rPr>
        <w:t>, к рассмотрению не принимается.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13. </w:t>
      </w:r>
      <w:r w:rsidRPr="0010422F">
        <w:rPr>
          <w:rFonts w:ascii="Times New Roman" w:eastAsia="Times New Roman" w:hAnsi="Times New Roman" w:cs="Times New Roman"/>
          <w:sz w:val="28"/>
          <w:szCs w:val="28"/>
          <w:lang w:eastAsia="ru-RU"/>
        </w:rPr>
        <w:t xml:space="preserve">Решение о постоянной аккредитации принимает </w:t>
      </w:r>
      <w:r w:rsidRPr="0010422F">
        <w:rPr>
          <w:rFonts w:ascii="Times New Roman" w:hAnsi="Times New Roman" w:cs="Times New Roman"/>
          <w:sz w:val="28"/>
          <w:szCs w:val="28"/>
        </w:rPr>
        <w:t xml:space="preserve">глава муниципального округа </w:t>
      </w:r>
      <w:r w:rsidR="005F6F7A" w:rsidRPr="007D7732">
        <w:rPr>
          <w:rFonts w:ascii="Times New Roman" w:hAnsi="Times New Roman" w:cs="Times New Roman"/>
          <w:iCs/>
          <w:sz w:val="28"/>
          <w:szCs w:val="28"/>
        </w:rPr>
        <w:t>Богородское</w:t>
      </w:r>
      <w:r w:rsidRPr="0010422F">
        <w:rPr>
          <w:rFonts w:ascii="Times New Roman" w:eastAsia="Times New Roman" w:hAnsi="Times New Roman" w:cs="Times New Roman"/>
          <w:sz w:val="28"/>
          <w:szCs w:val="28"/>
          <w:lang w:eastAsia="ru-RU"/>
        </w:rPr>
        <w:t xml:space="preserve"> </w:t>
      </w:r>
      <w:r w:rsidRPr="0010422F">
        <w:rPr>
          <w:rFonts w:ascii="Times New Roman" w:hAnsi="Times New Roman" w:cs="Times New Roman"/>
          <w:sz w:val="28"/>
          <w:szCs w:val="28"/>
        </w:rPr>
        <w:t>(далее – глава муниципального округа)</w:t>
      </w:r>
      <w:r w:rsidRPr="0010422F">
        <w:rPr>
          <w:rFonts w:ascii="Times New Roman" w:eastAsia="Times New Roman" w:hAnsi="Times New Roman" w:cs="Times New Roman"/>
          <w:sz w:val="28"/>
          <w:szCs w:val="28"/>
          <w:lang w:eastAsia="ru-RU"/>
        </w:rPr>
        <w:t xml:space="preserve"> не позднее десяти рабочих дней со дня получения заявки.</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14. Решение о постоянной аккредитации</w:t>
      </w:r>
      <w:r w:rsidR="007D7732">
        <w:rPr>
          <w:rFonts w:ascii="Times New Roman" w:eastAsia="Times New Roman" w:hAnsi="Times New Roman" w:cs="Times New Roman"/>
          <w:sz w:val="28"/>
          <w:szCs w:val="28"/>
          <w:lang w:eastAsia="ru-RU"/>
        </w:rPr>
        <w:t xml:space="preserve"> </w:t>
      </w:r>
      <w:r w:rsidR="007D7732" w:rsidRPr="007D7732">
        <w:rPr>
          <w:rFonts w:ascii="Times New Roman" w:hAnsi="Times New Roman" w:cs="Times New Roman"/>
          <w:sz w:val="28"/>
          <w:szCs w:val="28"/>
        </w:rPr>
        <w:t>при главе муниципального округа</w:t>
      </w:r>
      <w:r w:rsidR="007D7732">
        <w:rPr>
          <w:rFonts w:ascii="Times New Roman" w:hAnsi="Times New Roman" w:cs="Times New Roman"/>
          <w:sz w:val="28"/>
          <w:szCs w:val="28"/>
        </w:rPr>
        <w:t xml:space="preserve">, </w:t>
      </w:r>
      <w:r w:rsidR="007D7732" w:rsidRPr="007D7732">
        <w:rPr>
          <w:rFonts w:ascii="Times New Roman" w:hAnsi="Times New Roman" w:cs="Times New Roman"/>
          <w:sz w:val="28"/>
          <w:szCs w:val="28"/>
        </w:rPr>
        <w:t xml:space="preserve"> Совете депутатов,</w:t>
      </w:r>
      <w:r w:rsidR="007D7732">
        <w:rPr>
          <w:rFonts w:ascii="Times New Roman" w:hAnsi="Times New Roman" w:cs="Times New Roman"/>
          <w:sz w:val="28"/>
          <w:szCs w:val="28"/>
        </w:rPr>
        <w:t xml:space="preserve"> </w:t>
      </w:r>
      <w:r w:rsidR="007D7732" w:rsidRPr="007D7732">
        <w:rPr>
          <w:rFonts w:ascii="Times New Roman" w:hAnsi="Times New Roman" w:cs="Times New Roman"/>
          <w:sz w:val="28"/>
          <w:szCs w:val="28"/>
        </w:rPr>
        <w:t xml:space="preserve">  аппарате Совета депутатов</w:t>
      </w:r>
      <w:r w:rsidRPr="0010422F">
        <w:rPr>
          <w:rFonts w:ascii="Times New Roman" w:eastAsia="Times New Roman" w:hAnsi="Times New Roman" w:cs="Times New Roman"/>
          <w:sz w:val="28"/>
          <w:szCs w:val="28"/>
          <w:lang w:eastAsia="ru-RU"/>
        </w:rPr>
        <w:t xml:space="preserve"> принимается путем утверждения </w:t>
      </w:r>
      <w:r w:rsidRPr="0010422F">
        <w:rPr>
          <w:rFonts w:ascii="Times New Roman" w:eastAsia="Times New Roman" w:hAnsi="Times New Roman" w:cs="Times New Roman"/>
          <w:iCs/>
          <w:sz w:val="28"/>
          <w:szCs w:val="28"/>
          <w:lang w:eastAsia="ru-RU"/>
        </w:rPr>
        <w:t xml:space="preserve">главой муниципального округа </w:t>
      </w:r>
      <w:r w:rsidRPr="0010422F">
        <w:rPr>
          <w:rFonts w:ascii="Times New Roman" w:eastAsia="Times New Roman" w:hAnsi="Times New Roman" w:cs="Times New Roman"/>
          <w:sz w:val="28"/>
          <w:szCs w:val="28"/>
          <w:lang w:eastAsia="ru-RU"/>
        </w:rPr>
        <w:t xml:space="preserve">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10422F">
        <w:rPr>
          <w:rFonts w:ascii="Times New Roman" w:eastAsia="Times New Roman" w:hAnsi="Times New Roman" w:cs="Times New Roman"/>
          <w:iCs/>
          <w:sz w:val="28"/>
          <w:szCs w:val="28"/>
          <w:lang w:eastAsia="ru-RU"/>
        </w:rPr>
        <w:t>главы</w:t>
      </w:r>
      <w:r w:rsidRPr="0010422F">
        <w:rPr>
          <w:rFonts w:ascii="Times New Roman" w:eastAsia="Times New Roman" w:hAnsi="Times New Roman" w:cs="Times New Roman"/>
          <w:sz w:val="28"/>
          <w:szCs w:val="28"/>
          <w:lang w:eastAsia="ru-RU"/>
        </w:rPr>
        <w:t xml:space="preserve"> </w:t>
      </w:r>
      <w:r w:rsidRPr="0010422F">
        <w:rPr>
          <w:rFonts w:ascii="Times New Roman" w:eastAsia="Times New Roman" w:hAnsi="Times New Roman" w:cs="Times New Roman"/>
          <w:iCs/>
          <w:sz w:val="28"/>
          <w:szCs w:val="28"/>
          <w:lang w:eastAsia="ru-RU"/>
        </w:rPr>
        <w:t>муниципального округа.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iCs/>
          <w:sz w:val="28"/>
          <w:szCs w:val="28"/>
        </w:rPr>
      </w:pPr>
      <w:r w:rsidRPr="0010422F">
        <w:rPr>
          <w:rFonts w:ascii="Times New Roman" w:eastAsia="Times New Roman" w:hAnsi="Times New Roman" w:cs="Times New Roman"/>
          <w:sz w:val="28"/>
          <w:szCs w:val="28"/>
          <w:lang w:eastAsia="ru-RU"/>
        </w:rPr>
        <w:t>15. </w:t>
      </w:r>
      <w:proofErr w:type="gramStart"/>
      <w:r w:rsidRPr="0010422F">
        <w:rPr>
          <w:rFonts w:ascii="Times New Roman" w:hAnsi="Times New Roman" w:cs="Times New Roman"/>
          <w:sz w:val="28"/>
          <w:szCs w:val="28"/>
        </w:rPr>
        <w:t xml:space="preserve">В случае принятия решения о постоянной аккредитации муниципальный служащий аппарата Совета депутатов, ответственный за организацию аккредитации (далее – муниципальный служащий), в течение трех рабочих дней со дня принятия такого решения оформляет </w:t>
      </w:r>
      <w:proofErr w:type="spellStart"/>
      <w:r w:rsidRPr="0010422F">
        <w:rPr>
          <w:rFonts w:ascii="Times New Roman" w:hAnsi="Times New Roman" w:cs="Times New Roman"/>
          <w:sz w:val="28"/>
          <w:szCs w:val="28"/>
        </w:rPr>
        <w:t>аккредитационное</w:t>
      </w:r>
      <w:proofErr w:type="spellEnd"/>
      <w:r w:rsidRPr="0010422F">
        <w:rPr>
          <w:rFonts w:ascii="Times New Roman" w:hAnsi="Times New Roman" w:cs="Times New Roman"/>
          <w:sz w:val="28"/>
          <w:szCs w:val="28"/>
        </w:rPr>
        <w:t xml:space="preserve"> удостоверение по форме согласно приложению к настоящим Правилам в отношении каждого аккредитованного журналиста и технического специалиста на основании списка, утвержденного в соответствии с пунктом 14 настоящих Правил.</w:t>
      </w:r>
      <w:proofErr w:type="gramEnd"/>
      <w:r w:rsidRPr="0010422F">
        <w:rPr>
          <w:rFonts w:ascii="Times New Roman" w:hAnsi="Times New Roman" w:cs="Times New Roman"/>
          <w:sz w:val="28"/>
          <w:szCs w:val="28"/>
        </w:rPr>
        <w:t xml:space="preserve"> </w:t>
      </w:r>
      <w:proofErr w:type="spellStart"/>
      <w:r w:rsidRPr="0010422F">
        <w:rPr>
          <w:rFonts w:ascii="Times New Roman" w:hAnsi="Times New Roman" w:cs="Times New Roman"/>
          <w:sz w:val="28"/>
          <w:szCs w:val="28"/>
        </w:rPr>
        <w:t>Аккредитационное</w:t>
      </w:r>
      <w:proofErr w:type="spellEnd"/>
      <w:r w:rsidRPr="0010422F">
        <w:rPr>
          <w:rFonts w:ascii="Times New Roman" w:hAnsi="Times New Roman" w:cs="Times New Roman"/>
          <w:sz w:val="28"/>
          <w:szCs w:val="28"/>
        </w:rPr>
        <w:t xml:space="preserve"> удостоверение оформляется на </w:t>
      </w:r>
      <w:r w:rsidRPr="0010422F">
        <w:rPr>
          <w:rFonts w:ascii="Times New Roman" w:hAnsi="Times New Roman" w:cs="Times New Roman"/>
          <w:iCs/>
          <w:sz w:val="28"/>
          <w:szCs w:val="28"/>
        </w:rPr>
        <w:t>бланке</w:t>
      </w:r>
      <w:r w:rsidRPr="0010422F">
        <w:rPr>
          <w:rFonts w:ascii="Times New Roman" w:hAnsi="Times New Roman" w:cs="Times New Roman"/>
          <w:sz w:val="28"/>
          <w:szCs w:val="28"/>
        </w:rPr>
        <w:t xml:space="preserve"> </w:t>
      </w:r>
      <w:r w:rsidRPr="0010422F">
        <w:rPr>
          <w:rFonts w:ascii="Times New Roman" w:hAnsi="Times New Roman" w:cs="Times New Roman"/>
          <w:iCs/>
          <w:sz w:val="28"/>
          <w:szCs w:val="28"/>
        </w:rPr>
        <w:t>письма соответствующего органа местного самоуправления в соответствии с приложением к настоящим Правилам.</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16. </w:t>
      </w:r>
      <w:proofErr w:type="spellStart"/>
      <w:r w:rsidRPr="0010422F">
        <w:rPr>
          <w:rFonts w:ascii="Times New Roman" w:eastAsia="Times New Roman" w:hAnsi="Times New Roman" w:cs="Times New Roman"/>
          <w:sz w:val="28"/>
          <w:szCs w:val="28"/>
          <w:lang w:eastAsia="ru-RU"/>
        </w:rPr>
        <w:t>Аккредитационные</w:t>
      </w:r>
      <w:proofErr w:type="spellEnd"/>
      <w:r w:rsidRPr="0010422F">
        <w:rPr>
          <w:rFonts w:ascii="Times New Roman" w:eastAsia="Times New Roman" w:hAnsi="Times New Roman" w:cs="Times New Roman"/>
          <w:sz w:val="28"/>
          <w:szCs w:val="28"/>
          <w:lang w:eastAsia="ru-RU"/>
        </w:rPr>
        <w:t xml:space="preserve"> удостоверения дают право вноса в здания, помещения органа местного самоуправления, помещения и иные места проведения мероприятий, а также выноса из них звукозаписывающей, съемочной и осветительной аппаратуры, принадлежащей журналисту, техническому специалисту или редакции соответствующего СМИ.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17. Информация о принятии решения о постоянной аккредитации доводится муниципальным служащим до сведения редакции СМИ по номеру контактного телефона (факса) или адресу электронной почты, указанным в заявке на постоянную аккредитацию, не позднее трех рабочих дней со дня принятия такого решения.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18. </w:t>
      </w:r>
      <w:proofErr w:type="spellStart"/>
      <w:r w:rsidRPr="0010422F">
        <w:rPr>
          <w:rFonts w:ascii="Times New Roman" w:hAnsi="Times New Roman" w:cs="Times New Roman"/>
          <w:sz w:val="28"/>
          <w:szCs w:val="28"/>
        </w:rPr>
        <w:t>Аккредитационное</w:t>
      </w:r>
      <w:proofErr w:type="spellEnd"/>
      <w:r w:rsidRPr="0010422F">
        <w:rPr>
          <w:rFonts w:ascii="Times New Roman" w:hAnsi="Times New Roman" w:cs="Times New Roman"/>
          <w:sz w:val="28"/>
          <w:szCs w:val="28"/>
        </w:rPr>
        <w:t xml:space="preserve"> удостоверение вручается муниципальным служащим лично аккредитованному журналисту в день его обращения при предъявлении редакционного удостоверения или иного документа, удостоверяющего личность и полномочия этого журналиста, </w:t>
      </w:r>
      <w:r w:rsidRPr="0010422F">
        <w:rPr>
          <w:rFonts w:ascii="Times New Roman" w:eastAsia="Times New Roman" w:hAnsi="Times New Roman" w:cs="Times New Roman"/>
          <w:sz w:val="28"/>
          <w:szCs w:val="28"/>
          <w:lang w:eastAsia="ru-RU"/>
        </w:rPr>
        <w:t xml:space="preserve">под подпись в журнале учета выдачи </w:t>
      </w:r>
      <w:proofErr w:type="spellStart"/>
      <w:r w:rsidRPr="0010422F">
        <w:rPr>
          <w:rFonts w:ascii="Times New Roman" w:eastAsia="Times New Roman" w:hAnsi="Times New Roman" w:cs="Times New Roman"/>
          <w:sz w:val="28"/>
          <w:szCs w:val="28"/>
          <w:lang w:eastAsia="ru-RU"/>
        </w:rPr>
        <w:t>аккредитационных</w:t>
      </w:r>
      <w:proofErr w:type="spellEnd"/>
      <w:r w:rsidRPr="0010422F">
        <w:rPr>
          <w:rFonts w:ascii="Times New Roman" w:eastAsia="Times New Roman" w:hAnsi="Times New Roman" w:cs="Times New Roman"/>
          <w:sz w:val="28"/>
          <w:szCs w:val="28"/>
          <w:lang w:eastAsia="ru-RU"/>
        </w:rPr>
        <w:t xml:space="preserve"> удостоверений (далее – журнал)</w:t>
      </w:r>
      <w:r w:rsidRPr="0010422F">
        <w:rPr>
          <w:rFonts w:ascii="Times New Roman" w:hAnsi="Times New Roman" w:cs="Times New Roman"/>
          <w:sz w:val="28"/>
          <w:szCs w:val="28"/>
        </w:rPr>
        <w:t xml:space="preserve">. Аккредитованному журналисту также выдается </w:t>
      </w:r>
      <w:proofErr w:type="spellStart"/>
      <w:r w:rsidRPr="0010422F">
        <w:rPr>
          <w:rFonts w:ascii="Times New Roman" w:hAnsi="Times New Roman" w:cs="Times New Roman"/>
          <w:sz w:val="28"/>
          <w:szCs w:val="28"/>
        </w:rPr>
        <w:t>аккредитационное</w:t>
      </w:r>
      <w:proofErr w:type="spellEnd"/>
      <w:r w:rsidRPr="0010422F">
        <w:rPr>
          <w:rFonts w:ascii="Times New Roman" w:hAnsi="Times New Roman" w:cs="Times New Roman"/>
          <w:sz w:val="28"/>
          <w:szCs w:val="28"/>
        </w:rPr>
        <w:t xml:space="preserve"> удостоверение в отношении аккредитованного технического специалиста соответствующего СМИ.</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19. В журнал вносятся следующие сведения: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lastRenderedPageBreak/>
        <w:t>1) фамилия, имя, отчество (последнее – при наличии) аккредитованного журналиста, технического специалиста;</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2) наименование органа местного самоуправления, при котором получена аккредитация;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3) дата принятия решения об аккредитации;</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4) номер </w:t>
      </w:r>
      <w:proofErr w:type="spellStart"/>
      <w:r w:rsidRPr="0010422F">
        <w:rPr>
          <w:rFonts w:ascii="Times New Roman" w:eastAsia="Times New Roman" w:hAnsi="Times New Roman" w:cs="Times New Roman"/>
          <w:sz w:val="28"/>
          <w:szCs w:val="28"/>
          <w:lang w:eastAsia="ru-RU"/>
        </w:rPr>
        <w:t>аккредитационного</w:t>
      </w:r>
      <w:proofErr w:type="spellEnd"/>
      <w:r w:rsidRPr="0010422F">
        <w:rPr>
          <w:rFonts w:ascii="Times New Roman" w:eastAsia="Times New Roman" w:hAnsi="Times New Roman" w:cs="Times New Roman"/>
          <w:sz w:val="28"/>
          <w:szCs w:val="28"/>
          <w:lang w:eastAsia="ru-RU"/>
        </w:rPr>
        <w:t xml:space="preserve"> удостоверения;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5) дата получения </w:t>
      </w:r>
      <w:proofErr w:type="spellStart"/>
      <w:r w:rsidRPr="0010422F">
        <w:rPr>
          <w:rFonts w:ascii="Times New Roman" w:eastAsia="Times New Roman" w:hAnsi="Times New Roman" w:cs="Times New Roman"/>
          <w:sz w:val="28"/>
          <w:szCs w:val="28"/>
          <w:lang w:eastAsia="ru-RU"/>
        </w:rPr>
        <w:t>аккредитационных</w:t>
      </w:r>
      <w:proofErr w:type="spellEnd"/>
      <w:r w:rsidRPr="0010422F">
        <w:rPr>
          <w:rFonts w:ascii="Times New Roman" w:eastAsia="Times New Roman" w:hAnsi="Times New Roman" w:cs="Times New Roman"/>
          <w:sz w:val="28"/>
          <w:szCs w:val="28"/>
          <w:lang w:eastAsia="ru-RU"/>
        </w:rPr>
        <w:t xml:space="preserve"> удостоверений журналистом и подпись журналиста;</w:t>
      </w:r>
    </w:p>
    <w:p w:rsidR="0010422F" w:rsidRPr="0010422F" w:rsidRDefault="0010422F" w:rsidP="005F6F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6) иные сведения, предусмотренные настоящими Правилами.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20. Журнал ведется муниципальным служащим. Листы журнала должны быть пронумерованы, прошнурованы, скреплены печатью аппарата Совета депутатов и заверены подписью главы муниципального округа. Журнал хранится в месте, исключающем доступ к нему посторонних лиц.</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21. </w:t>
      </w:r>
      <w:r w:rsidRPr="0010422F">
        <w:rPr>
          <w:rFonts w:ascii="Times New Roman" w:hAnsi="Times New Roman" w:cs="Times New Roman"/>
          <w:sz w:val="28"/>
          <w:szCs w:val="28"/>
        </w:rPr>
        <w:t xml:space="preserve">В случае утери или порчи </w:t>
      </w:r>
      <w:proofErr w:type="spellStart"/>
      <w:r w:rsidRPr="0010422F">
        <w:rPr>
          <w:rFonts w:ascii="Times New Roman" w:hAnsi="Times New Roman" w:cs="Times New Roman"/>
          <w:sz w:val="28"/>
          <w:szCs w:val="28"/>
        </w:rPr>
        <w:t>аккредитационного</w:t>
      </w:r>
      <w:proofErr w:type="spellEnd"/>
      <w:r w:rsidRPr="0010422F">
        <w:rPr>
          <w:rFonts w:ascii="Times New Roman" w:hAnsi="Times New Roman" w:cs="Times New Roman"/>
          <w:sz w:val="28"/>
          <w:szCs w:val="28"/>
        </w:rPr>
        <w:t xml:space="preserve"> удостоверения редакция СМИ уведомляет об этом в письменной форме главу муниципального округа</w:t>
      </w:r>
      <w:r w:rsidRPr="0010422F">
        <w:rPr>
          <w:rFonts w:ascii="Times New Roman" w:eastAsia="Times New Roman" w:hAnsi="Times New Roman" w:cs="Times New Roman"/>
          <w:sz w:val="28"/>
          <w:szCs w:val="28"/>
          <w:lang w:eastAsia="ru-RU"/>
        </w:rPr>
        <w:t>.</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22. Уведомление, указанное в пункте 21 настоящих Правил, составляется на государственном языке Российской Федерации, на бланке редакции СМИ, подписывается главным редактором СМИ и заверяется печатью редакции СМИ (СМИ) (при наличии). Электронный образ уведомления направляется по адресу электронной почты аппарата Совета депутатов незамедлительно, но не позднее одного рабочего дня, следующего за днем наступления соответствующего обстоятельства. В аппарат Совета депутатов также представляется цветная фотография (размером 3х4 см) соответствующего журналиста, технического специалиста и испорченное </w:t>
      </w:r>
      <w:proofErr w:type="spellStart"/>
      <w:r w:rsidRPr="0010422F">
        <w:rPr>
          <w:rFonts w:ascii="Times New Roman" w:eastAsia="Times New Roman" w:hAnsi="Times New Roman" w:cs="Times New Roman"/>
          <w:sz w:val="28"/>
          <w:szCs w:val="28"/>
          <w:lang w:eastAsia="ru-RU"/>
        </w:rPr>
        <w:t>аккредитационное</w:t>
      </w:r>
      <w:proofErr w:type="spellEnd"/>
      <w:r w:rsidRPr="0010422F">
        <w:rPr>
          <w:rFonts w:ascii="Times New Roman" w:eastAsia="Times New Roman" w:hAnsi="Times New Roman" w:cs="Times New Roman"/>
          <w:sz w:val="28"/>
          <w:szCs w:val="28"/>
          <w:lang w:eastAsia="ru-RU"/>
        </w:rPr>
        <w:t xml:space="preserve"> удостоверение (в случае его порчи).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23. </w:t>
      </w:r>
      <w:proofErr w:type="gramStart"/>
      <w:r w:rsidRPr="0010422F">
        <w:rPr>
          <w:rFonts w:ascii="Times New Roman" w:hAnsi="Times New Roman" w:cs="Times New Roman"/>
          <w:sz w:val="28"/>
          <w:szCs w:val="28"/>
        </w:rPr>
        <w:t xml:space="preserve">В случае утери или порчи </w:t>
      </w:r>
      <w:proofErr w:type="spellStart"/>
      <w:r w:rsidRPr="0010422F">
        <w:rPr>
          <w:rFonts w:ascii="Times New Roman" w:hAnsi="Times New Roman" w:cs="Times New Roman"/>
          <w:sz w:val="28"/>
          <w:szCs w:val="28"/>
        </w:rPr>
        <w:t>аккредитационного</w:t>
      </w:r>
      <w:proofErr w:type="spellEnd"/>
      <w:r w:rsidRPr="0010422F">
        <w:rPr>
          <w:rFonts w:ascii="Times New Roman" w:hAnsi="Times New Roman" w:cs="Times New Roman"/>
          <w:sz w:val="28"/>
          <w:szCs w:val="28"/>
        </w:rPr>
        <w:t xml:space="preserve"> удостоверения муниципальный служащий выдает журналисту дубликат такого удостоверения</w:t>
      </w:r>
      <w:r w:rsidRPr="0010422F">
        <w:rPr>
          <w:rFonts w:ascii="Times New Roman" w:eastAsia="Times New Roman" w:hAnsi="Times New Roman" w:cs="Times New Roman"/>
          <w:sz w:val="28"/>
          <w:szCs w:val="28"/>
          <w:lang w:eastAsia="ru-RU"/>
        </w:rPr>
        <w:t xml:space="preserve"> не позднее десяти рабочих дней со дня получения</w:t>
      </w:r>
      <w:r w:rsidRPr="0010422F">
        <w:rPr>
          <w:rFonts w:ascii="Times New Roman" w:hAnsi="Times New Roman" w:cs="Times New Roman"/>
          <w:sz w:val="28"/>
          <w:szCs w:val="28"/>
        </w:rPr>
        <w:t xml:space="preserve"> уведомления, указанного в пункте 21 настоящих Правил, фотографии, указанной в пункте 22 настоящих Правил, и испорченного удостоверения (в случае его порчи) при предъявлении редакционного удостоверения или иного документа, удостоверяющего личность и полномочия этого журналиста, </w:t>
      </w:r>
      <w:r w:rsidRPr="0010422F">
        <w:rPr>
          <w:rFonts w:ascii="Times New Roman" w:eastAsia="Times New Roman" w:hAnsi="Times New Roman" w:cs="Times New Roman"/>
          <w:sz w:val="28"/>
          <w:szCs w:val="28"/>
          <w:lang w:eastAsia="ru-RU"/>
        </w:rPr>
        <w:t>под подпись в журнале</w:t>
      </w:r>
      <w:proofErr w:type="gramEnd"/>
      <w:r w:rsidRPr="0010422F">
        <w:rPr>
          <w:rFonts w:ascii="Times New Roman" w:hAnsi="Times New Roman" w:cs="Times New Roman"/>
          <w:sz w:val="28"/>
          <w:szCs w:val="28"/>
        </w:rPr>
        <w:t xml:space="preserve">. Аккредитованному журналисту также выдается дубликат </w:t>
      </w:r>
      <w:proofErr w:type="spellStart"/>
      <w:r w:rsidRPr="0010422F">
        <w:rPr>
          <w:rFonts w:ascii="Times New Roman" w:hAnsi="Times New Roman" w:cs="Times New Roman"/>
          <w:sz w:val="28"/>
          <w:szCs w:val="28"/>
        </w:rPr>
        <w:t>аккредитационного</w:t>
      </w:r>
      <w:proofErr w:type="spellEnd"/>
      <w:r w:rsidRPr="0010422F">
        <w:rPr>
          <w:rFonts w:ascii="Times New Roman" w:hAnsi="Times New Roman" w:cs="Times New Roman"/>
          <w:sz w:val="28"/>
          <w:szCs w:val="28"/>
        </w:rPr>
        <w:t xml:space="preserve"> удостоверения в отношении аккредитованного технического специалиста соответствующего СМИ.</w:t>
      </w: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jc w:val="center"/>
        <w:rPr>
          <w:rFonts w:ascii="Times New Roman" w:hAnsi="Times New Roman" w:cs="Times New Roman"/>
          <w:b/>
          <w:sz w:val="28"/>
          <w:szCs w:val="28"/>
        </w:rPr>
      </w:pPr>
      <w:r w:rsidRPr="0010422F">
        <w:rPr>
          <w:rFonts w:ascii="Times New Roman" w:hAnsi="Times New Roman" w:cs="Times New Roman"/>
          <w:b/>
          <w:sz w:val="28"/>
          <w:szCs w:val="28"/>
        </w:rPr>
        <w:t>Разовая аккредитация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24. </w:t>
      </w:r>
      <w:proofErr w:type="gramStart"/>
      <w:r w:rsidRPr="0010422F">
        <w:rPr>
          <w:rFonts w:ascii="Times New Roman" w:hAnsi="Times New Roman" w:cs="Times New Roman"/>
          <w:sz w:val="28"/>
          <w:szCs w:val="28"/>
        </w:rPr>
        <w:t>Разовая аккредитация предусматривается для выполнения заданий и поручений редакции СМИ по освещению отдельных мероприятий, проводимых органами местного самоуправления, в том числе в нерабочее время, а также в выходные и нерабочие праздничные дни, либо для замены постоянно аккредитованного журналиста или технического специалиста в случае его болезни, отпуска, командировки или при наступлении иных обстоятельств, препятствующих осуществлению им профессиональной деятельности.</w:t>
      </w:r>
      <w:proofErr w:type="gramEnd"/>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lastRenderedPageBreak/>
        <w:t>25. </w:t>
      </w:r>
      <w:r w:rsidRPr="0010422F">
        <w:rPr>
          <w:rFonts w:ascii="Times New Roman" w:eastAsia="Times New Roman" w:hAnsi="Times New Roman" w:cs="Times New Roman"/>
          <w:sz w:val="28"/>
          <w:szCs w:val="28"/>
          <w:lang w:eastAsia="ru-RU"/>
        </w:rPr>
        <w:t xml:space="preserve">Для получения разовой аккредитации редакция СМИ направляет </w:t>
      </w:r>
      <w:r w:rsidRPr="0010422F">
        <w:rPr>
          <w:rFonts w:ascii="Times New Roman" w:hAnsi="Times New Roman" w:cs="Times New Roman"/>
          <w:sz w:val="28"/>
          <w:szCs w:val="28"/>
        </w:rPr>
        <w:t xml:space="preserve">в аппарат Совета депутатов </w:t>
      </w:r>
      <w:r w:rsidRPr="0010422F">
        <w:rPr>
          <w:rFonts w:ascii="Times New Roman" w:eastAsia="Times New Roman" w:hAnsi="Times New Roman" w:cs="Times New Roman"/>
          <w:sz w:val="28"/>
          <w:szCs w:val="28"/>
          <w:lang w:eastAsia="ru-RU"/>
        </w:rPr>
        <w:t xml:space="preserve">заявку, составленную на государственном языке Российской Федерации, на официальном бланке редакции СМИ, подписанную главным редактором СМИ, заверенную печатью </w:t>
      </w:r>
      <w:r w:rsidRPr="0010422F">
        <w:rPr>
          <w:rFonts w:ascii="Times New Roman" w:hAnsi="Times New Roman" w:cs="Times New Roman"/>
          <w:sz w:val="28"/>
          <w:szCs w:val="28"/>
        </w:rPr>
        <w:t xml:space="preserve">редакции СМИ (СМИ) </w:t>
      </w:r>
      <w:r w:rsidRPr="0010422F">
        <w:rPr>
          <w:rFonts w:ascii="Times New Roman" w:eastAsia="Times New Roman" w:hAnsi="Times New Roman" w:cs="Times New Roman"/>
          <w:sz w:val="28"/>
          <w:szCs w:val="28"/>
          <w:lang w:eastAsia="ru-RU"/>
        </w:rPr>
        <w:t xml:space="preserve">(при наличии), </w:t>
      </w:r>
      <w:proofErr w:type="gramStart"/>
      <w:r w:rsidRPr="0010422F">
        <w:rPr>
          <w:rFonts w:ascii="Times New Roman" w:eastAsia="Times New Roman" w:hAnsi="Times New Roman" w:cs="Times New Roman"/>
          <w:sz w:val="28"/>
          <w:szCs w:val="28"/>
          <w:lang w:eastAsia="ru-RU"/>
        </w:rPr>
        <w:t>в</w:t>
      </w:r>
      <w:proofErr w:type="gramEnd"/>
      <w:r w:rsidRPr="0010422F">
        <w:rPr>
          <w:rFonts w:ascii="Times New Roman" w:eastAsia="Times New Roman" w:hAnsi="Times New Roman" w:cs="Times New Roman"/>
          <w:sz w:val="28"/>
          <w:szCs w:val="28"/>
          <w:lang w:eastAsia="ru-RU"/>
        </w:rPr>
        <w:t xml:space="preserve"> которой указываются: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0422F">
        <w:rPr>
          <w:rFonts w:ascii="Times New Roman" w:eastAsia="Times New Roman" w:hAnsi="Times New Roman" w:cs="Times New Roman"/>
          <w:sz w:val="28"/>
          <w:szCs w:val="28"/>
          <w:lang w:eastAsia="ru-RU"/>
        </w:rPr>
        <w:t>1) </w:t>
      </w:r>
      <w:r w:rsidRPr="0010422F">
        <w:rPr>
          <w:rFonts w:ascii="Times New Roman" w:hAnsi="Times New Roman" w:cs="Times New Roman"/>
          <w:sz w:val="28"/>
          <w:szCs w:val="28"/>
        </w:rPr>
        <w:t>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w:t>
      </w:r>
      <w:proofErr w:type="gramEnd"/>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0422F">
        <w:rPr>
          <w:rFonts w:ascii="Times New Roman" w:hAnsi="Times New Roman" w:cs="Times New Roman"/>
          <w:sz w:val="28"/>
          <w:szCs w:val="28"/>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r w:rsidRPr="0010422F">
        <w:rPr>
          <w:rFonts w:ascii="Times New Roman" w:eastAsia="Times New Roman" w:hAnsi="Times New Roman" w:cs="Times New Roman"/>
          <w:sz w:val="28"/>
          <w:szCs w:val="28"/>
          <w:lang w:eastAsia="ru-RU"/>
        </w:rPr>
        <w:t>;</w:t>
      </w:r>
      <w:proofErr w:type="gramEnd"/>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3) название мероприятия, дата и время его проведения;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 xml:space="preserve">4) перечень звукозаписывающей, съемочной и иной аппаратуры, которую будут иметь с собой </w:t>
      </w:r>
      <w:r w:rsidRPr="0010422F">
        <w:rPr>
          <w:rFonts w:ascii="Times New Roman" w:hAnsi="Times New Roman" w:cs="Times New Roman"/>
          <w:sz w:val="28"/>
          <w:szCs w:val="28"/>
        </w:rPr>
        <w:t>журналист, технический специалист;</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5) цель получения разовой аккредитации (в соответствии с пунктом 24 настоящих Правил)</w:t>
      </w:r>
      <w:r w:rsidRPr="0010422F">
        <w:rPr>
          <w:rFonts w:ascii="Times New Roman" w:eastAsia="Times New Roman" w:hAnsi="Times New Roman" w:cs="Times New Roman"/>
          <w:sz w:val="28"/>
          <w:szCs w:val="28"/>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26. Заявка на разовую аккредитацию направляется по адресу электронной почты (в виде ее электронного образа) </w:t>
      </w:r>
      <w:r w:rsidRPr="0010422F">
        <w:rPr>
          <w:rFonts w:ascii="Times New Roman" w:hAnsi="Times New Roman" w:cs="Times New Roman"/>
          <w:sz w:val="28"/>
          <w:szCs w:val="28"/>
        </w:rPr>
        <w:t xml:space="preserve">аппарата Совета в рабочие дни </w:t>
      </w:r>
      <w:r w:rsidRPr="0010422F">
        <w:rPr>
          <w:rFonts w:ascii="Times New Roman" w:hAnsi="Times New Roman" w:cs="Times New Roman"/>
          <w:iCs/>
          <w:sz w:val="28"/>
          <w:szCs w:val="28"/>
        </w:rPr>
        <w:t xml:space="preserve">с </w:t>
      </w:r>
      <w:r w:rsidR="00C56A86" w:rsidRPr="007D7732">
        <w:rPr>
          <w:rFonts w:ascii="Times New Roman" w:hAnsi="Times New Roman" w:cs="Times New Roman"/>
          <w:iCs/>
          <w:sz w:val="28"/>
          <w:szCs w:val="28"/>
        </w:rPr>
        <w:t>10.00</w:t>
      </w:r>
      <w:r w:rsidRPr="0010422F">
        <w:rPr>
          <w:rFonts w:ascii="Times New Roman" w:hAnsi="Times New Roman" w:cs="Times New Roman"/>
          <w:iCs/>
          <w:sz w:val="28"/>
          <w:szCs w:val="28"/>
        </w:rPr>
        <w:t xml:space="preserve"> часов 00 минут до </w:t>
      </w:r>
      <w:r w:rsidR="00C56A86" w:rsidRPr="007D7732">
        <w:rPr>
          <w:rFonts w:ascii="Times New Roman" w:hAnsi="Times New Roman" w:cs="Times New Roman"/>
          <w:iCs/>
          <w:sz w:val="28"/>
          <w:szCs w:val="28"/>
        </w:rPr>
        <w:t>15</w:t>
      </w:r>
      <w:r w:rsidRPr="0010422F">
        <w:rPr>
          <w:rFonts w:ascii="Times New Roman" w:hAnsi="Times New Roman" w:cs="Times New Roman"/>
          <w:iCs/>
          <w:sz w:val="28"/>
          <w:szCs w:val="28"/>
        </w:rPr>
        <w:t xml:space="preserve"> часов 00 минут</w:t>
      </w:r>
      <w:r w:rsidRPr="0010422F">
        <w:rPr>
          <w:rFonts w:ascii="Times New Roman" w:hAnsi="Times New Roman" w:cs="Times New Roman"/>
          <w:sz w:val="28"/>
          <w:szCs w:val="28"/>
        </w:rPr>
        <w:t xml:space="preserve">, но </w:t>
      </w:r>
      <w:r w:rsidRPr="0010422F">
        <w:rPr>
          <w:rFonts w:ascii="Times New Roman" w:eastAsia="Times New Roman" w:hAnsi="Times New Roman" w:cs="Times New Roman"/>
          <w:sz w:val="28"/>
          <w:szCs w:val="28"/>
          <w:lang w:eastAsia="ru-RU"/>
        </w:rPr>
        <w:t xml:space="preserve">не </w:t>
      </w:r>
      <w:proofErr w:type="gramStart"/>
      <w:r w:rsidRPr="0010422F">
        <w:rPr>
          <w:rFonts w:ascii="Times New Roman" w:eastAsia="Times New Roman" w:hAnsi="Times New Roman" w:cs="Times New Roman"/>
          <w:sz w:val="28"/>
          <w:szCs w:val="28"/>
          <w:lang w:eastAsia="ru-RU"/>
        </w:rPr>
        <w:t>позднее</w:t>
      </w:r>
      <w:proofErr w:type="gramEnd"/>
      <w:r w:rsidRPr="0010422F">
        <w:rPr>
          <w:rFonts w:ascii="Times New Roman" w:eastAsia="Times New Roman" w:hAnsi="Times New Roman" w:cs="Times New Roman"/>
          <w:sz w:val="28"/>
          <w:szCs w:val="28"/>
          <w:lang w:eastAsia="ru-RU"/>
        </w:rPr>
        <w:t xml:space="preserve"> чем за четыре часа до начала мероприятия, либо не позднее срока, указанного в анонсе мероприятия.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В случае проведения органами местного самоуправления мероприятий в нерабочее время, а также в выходные и нерабочие праздничные дни, заявка направляется указанным в абзаце первом настоящего пункта способом не позднее 14 часов 00 минут последнего рабочего дня, предшествующего дню проведения мероприятия.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27. </w:t>
      </w:r>
      <w:r w:rsidRPr="0010422F">
        <w:rPr>
          <w:rFonts w:ascii="Times New Roman" w:hAnsi="Times New Roman" w:cs="Times New Roman"/>
          <w:sz w:val="28"/>
          <w:szCs w:val="28"/>
        </w:rPr>
        <w:t xml:space="preserve">Заявка на разовую аккредитацию, </w:t>
      </w:r>
      <w:r w:rsidRPr="0010422F">
        <w:rPr>
          <w:rFonts w:ascii="Times New Roman" w:eastAsia="Times New Roman" w:hAnsi="Times New Roman" w:cs="Times New Roman"/>
          <w:sz w:val="28"/>
          <w:szCs w:val="28"/>
          <w:lang w:eastAsia="ru-RU"/>
        </w:rPr>
        <w:t>направленная с нарушением сроков, указанных в пункте 26 настоящих Правил</w:t>
      </w:r>
      <w:r w:rsidRPr="0010422F">
        <w:rPr>
          <w:rFonts w:ascii="Times New Roman" w:hAnsi="Times New Roman" w:cs="Times New Roman"/>
          <w:sz w:val="28"/>
          <w:szCs w:val="28"/>
        </w:rPr>
        <w:t>, к рассмотрению не принимается.</w:t>
      </w:r>
      <w:r w:rsidRPr="0010422F">
        <w:rPr>
          <w:rFonts w:ascii="Times New Roman" w:eastAsia="Times New Roman" w:hAnsi="Times New Roman" w:cs="Times New Roman"/>
          <w:sz w:val="28"/>
          <w:szCs w:val="28"/>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28. Решение о разовой аккредитации принимает </w:t>
      </w:r>
      <w:r w:rsidRPr="0010422F">
        <w:rPr>
          <w:rFonts w:ascii="Times New Roman" w:hAnsi="Times New Roman" w:cs="Times New Roman"/>
          <w:sz w:val="28"/>
          <w:szCs w:val="28"/>
        </w:rPr>
        <w:t>глава муниципального округа</w:t>
      </w:r>
      <w:r w:rsidRPr="0010422F">
        <w:rPr>
          <w:rFonts w:ascii="Times New Roman" w:eastAsia="Times New Roman" w:hAnsi="Times New Roman" w:cs="Times New Roman"/>
          <w:sz w:val="28"/>
          <w:szCs w:val="28"/>
          <w:lang w:eastAsia="ru-RU"/>
        </w:rPr>
        <w:t xml:space="preserve"> не позднее рабочего дня, непосредственно следующего за днем поступления заявки, но не </w:t>
      </w:r>
      <w:proofErr w:type="gramStart"/>
      <w:r w:rsidRPr="0010422F">
        <w:rPr>
          <w:rFonts w:ascii="Times New Roman" w:eastAsia="Times New Roman" w:hAnsi="Times New Roman" w:cs="Times New Roman"/>
          <w:sz w:val="28"/>
          <w:szCs w:val="28"/>
          <w:lang w:eastAsia="ru-RU"/>
        </w:rPr>
        <w:t>позднее</w:t>
      </w:r>
      <w:proofErr w:type="gramEnd"/>
      <w:r w:rsidRPr="0010422F">
        <w:rPr>
          <w:rFonts w:ascii="Times New Roman" w:eastAsia="Times New Roman" w:hAnsi="Times New Roman" w:cs="Times New Roman"/>
          <w:sz w:val="28"/>
          <w:szCs w:val="28"/>
          <w:lang w:eastAsia="ru-RU"/>
        </w:rPr>
        <w:t xml:space="preserve"> чем за один час до начала мероприятия.</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29. Решение о разовой аккредитации принимается путем утверждения </w:t>
      </w:r>
      <w:r w:rsidRPr="0010422F">
        <w:rPr>
          <w:rFonts w:ascii="Times New Roman" w:eastAsia="Times New Roman" w:hAnsi="Times New Roman" w:cs="Times New Roman"/>
          <w:iCs/>
          <w:sz w:val="28"/>
          <w:szCs w:val="28"/>
          <w:lang w:eastAsia="ru-RU"/>
        </w:rPr>
        <w:t xml:space="preserve">главой муниципального </w:t>
      </w:r>
      <w:r w:rsidRPr="0010422F">
        <w:rPr>
          <w:rFonts w:ascii="Times New Roman" w:eastAsia="Times New Roman" w:hAnsi="Times New Roman" w:cs="Times New Roman"/>
          <w:sz w:val="28"/>
          <w:szCs w:val="28"/>
          <w:lang w:eastAsia="ru-RU"/>
        </w:rPr>
        <w:t xml:space="preserve"> 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10422F">
        <w:rPr>
          <w:rFonts w:ascii="Times New Roman" w:eastAsia="Times New Roman" w:hAnsi="Times New Roman" w:cs="Times New Roman"/>
          <w:iCs/>
          <w:sz w:val="28"/>
          <w:szCs w:val="28"/>
          <w:lang w:eastAsia="ru-RU"/>
        </w:rPr>
        <w:t>главы</w:t>
      </w:r>
      <w:r w:rsidRPr="0010422F">
        <w:rPr>
          <w:rFonts w:ascii="Times New Roman" w:eastAsia="Times New Roman" w:hAnsi="Times New Roman" w:cs="Times New Roman"/>
          <w:sz w:val="28"/>
          <w:szCs w:val="28"/>
          <w:lang w:eastAsia="ru-RU"/>
        </w:rPr>
        <w:t xml:space="preserve"> </w:t>
      </w:r>
      <w:r w:rsidRPr="0010422F">
        <w:rPr>
          <w:rFonts w:ascii="Times New Roman" w:eastAsia="Times New Roman" w:hAnsi="Times New Roman" w:cs="Times New Roman"/>
          <w:iCs/>
          <w:sz w:val="28"/>
          <w:szCs w:val="28"/>
          <w:lang w:eastAsia="ru-RU"/>
        </w:rPr>
        <w:t>муниципального округа.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30. </w:t>
      </w:r>
      <w:r w:rsidRPr="0010422F">
        <w:rPr>
          <w:rFonts w:ascii="Times New Roman" w:hAnsi="Times New Roman" w:cs="Times New Roman"/>
          <w:sz w:val="28"/>
          <w:szCs w:val="28"/>
        </w:rPr>
        <w:t xml:space="preserve">Информация о принятии решения о разовой аккредитации доводится муниципальным служащим до </w:t>
      </w:r>
      <w:proofErr w:type="gramStart"/>
      <w:r w:rsidRPr="0010422F">
        <w:rPr>
          <w:rFonts w:ascii="Times New Roman" w:hAnsi="Times New Roman" w:cs="Times New Roman"/>
          <w:sz w:val="28"/>
          <w:szCs w:val="28"/>
        </w:rPr>
        <w:t>сведения</w:t>
      </w:r>
      <w:proofErr w:type="gramEnd"/>
      <w:r w:rsidRPr="0010422F">
        <w:rPr>
          <w:rFonts w:ascii="Times New Roman" w:hAnsi="Times New Roman" w:cs="Times New Roman"/>
          <w:sz w:val="28"/>
          <w:szCs w:val="28"/>
        </w:rPr>
        <w:t xml:space="preserve"> аккредитованного журналиста, технического специалиста, в день принятия такого решения,</w:t>
      </w:r>
      <w:r w:rsidRPr="0010422F">
        <w:rPr>
          <w:rFonts w:ascii="Times New Roman" w:eastAsia="Times New Roman" w:hAnsi="Times New Roman" w:cs="Times New Roman"/>
          <w:sz w:val="28"/>
          <w:szCs w:val="28"/>
          <w:lang w:eastAsia="ru-RU"/>
        </w:rPr>
        <w:t xml:space="preserve"> но не позднее чем за один час до начала мероприятия</w:t>
      </w:r>
      <w:r w:rsidRPr="0010422F">
        <w:rPr>
          <w:rFonts w:ascii="Times New Roman" w:hAnsi="Times New Roman" w:cs="Times New Roman"/>
          <w:sz w:val="28"/>
          <w:szCs w:val="28"/>
        </w:rPr>
        <w:t xml:space="preserve"> по номерам контактных телефонов или по адресу электронной почты, указанным в заявке на разовую аккредитацию.</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31. Для входа в здание (помещение), в котором проводится мероприятие, а также прохода в иное место проведения мероприятия журналист, получивший разовую аккредитацию, должен предъявить </w:t>
      </w:r>
      <w:r w:rsidRPr="0010422F">
        <w:rPr>
          <w:rFonts w:ascii="Times New Roman" w:hAnsi="Times New Roman" w:cs="Times New Roman"/>
          <w:sz w:val="28"/>
          <w:szCs w:val="28"/>
        </w:rPr>
        <w:t xml:space="preserve">редакционное удостоверение или </w:t>
      </w:r>
      <w:r w:rsidRPr="0010422F">
        <w:rPr>
          <w:rFonts w:ascii="Times New Roman" w:hAnsi="Times New Roman" w:cs="Times New Roman"/>
          <w:sz w:val="28"/>
          <w:szCs w:val="28"/>
        </w:rPr>
        <w:lastRenderedPageBreak/>
        <w:t>иной документ, удостоверяющий личность и полномочия этого лица, а получивший разовую аккредитацию технический специалист – документ, удостоверяющий его личность.</w:t>
      </w:r>
      <w:r w:rsidRPr="0010422F">
        <w:rPr>
          <w:rFonts w:ascii="Times New Roman" w:eastAsia="Times New Roman" w:hAnsi="Times New Roman" w:cs="Times New Roman"/>
          <w:sz w:val="28"/>
          <w:szCs w:val="28"/>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422F" w:rsidRPr="0010422F" w:rsidRDefault="0010422F" w:rsidP="0010422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0422F">
        <w:rPr>
          <w:rFonts w:ascii="Times New Roman" w:eastAsia="Times New Roman" w:hAnsi="Times New Roman" w:cs="Times New Roman"/>
          <w:b/>
          <w:sz w:val="28"/>
          <w:szCs w:val="28"/>
          <w:lang w:eastAsia="ru-RU"/>
        </w:rPr>
        <w:t>Отказ в аккредитации, прекращение и лишение аккредитации</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32. </w:t>
      </w:r>
      <w:r w:rsidRPr="0010422F">
        <w:rPr>
          <w:rFonts w:ascii="Times New Roman" w:hAnsi="Times New Roman" w:cs="Times New Roman"/>
          <w:sz w:val="28"/>
          <w:szCs w:val="28"/>
        </w:rPr>
        <w:t>Должностные лица, указанные в пунктах 13 и 28 настоящих Правил,</w:t>
      </w:r>
      <w:r w:rsidRPr="0010422F">
        <w:rPr>
          <w:rFonts w:ascii="Times New Roman" w:eastAsia="Times New Roman" w:hAnsi="Times New Roman" w:cs="Times New Roman"/>
          <w:sz w:val="28"/>
          <w:szCs w:val="28"/>
          <w:lang w:eastAsia="ru-RU"/>
        </w:rPr>
        <w:t xml:space="preserve"> </w:t>
      </w:r>
      <w:r w:rsidRPr="0010422F">
        <w:rPr>
          <w:rFonts w:ascii="Times New Roman" w:hAnsi="Times New Roman" w:cs="Times New Roman"/>
          <w:sz w:val="28"/>
          <w:szCs w:val="28"/>
        </w:rPr>
        <w:t>имеют право отказать в аккредитации при наличии хотя бы одного из следующих оснований:</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 xml:space="preserve">1) заявка на постоянную аккредитацию </w:t>
      </w:r>
      <w:r w:rsidRPr="0010422F">
        <w:rPr>
          <w:rFonts w:ascii="Times New Roman" w:eastAsia="Times New Roman" w:hAnsi="Times New Roman" w:cs="Times New Roman"/>
          <w:sz w:val="28"/>
          <w:szCs w:val="28"/>
          <w:lang w:eastAsia="ru-RU"/>
        </w:rPr>
        <w:t>не содержит предусмотренные пунктами 10 и 11 настоящих Правил сведения и документы;</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eastAsia="Times New Roman" w:hAnsi="Times New Roman" w:cs="Times New Roman"/>
          <w:sz w:val="28"/>
          <w:szCs w:val="28"/>
          <w:lang w:eastAsia="ru-RU"/>
        </w:rPr>
        <w:t>2) </w:t>
      </w:r>
      <w:r w:rsidRPr="0010422F">
        <w:rPr>
          <w:rFonts w:ascii="Times New Roman" w:hAnsi="Times New Roman" w:cs="Times New Roman"/>
          <w:sz w:val="28"/>
          <w:szCs w:val="28"/>
        </w:rPr>
        <w:t xml:space="preserve">заявка на разовую аккредитацию </w:t>
      </w:r>
      <w:r w:rsidRPr="0010422F">
        <w:rPr>
          <w:rFonts w:ascii="Times New Roman" w:eastAsia="Times New Roman" w:hAnsi="Times New Roman" w:cs="Times New Roman"/>
          <w:sz w:val="28"/>
          <w:szCs w:val="28"/>
          <w:lang w:eastAsia="ru-RU"/>
        </w:rPr>
        <w:t>не содержит предусмотренные пунктом 25 настоящих Правил сведения</w:t>
      </w:r>
      <w:r w:rsidRPr="0010422F">
        <w:rPr>
          <w:rFonts w:ascii="Times New Roman" w:hAnsi="Times New Roman" w:cs="Times New Roman"/>
          <w:sz w:val="28"/>
          <w:szCs w:val="28"/>
        </w:rPr>
        <w:t>;</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3) заявка на разовую аккредитацию подана в отношении закрытого мероприятия</w:t>
      </w:r>
      <w:r w:rsidRPr="0010422F">
        <w:rPr>
          <w:rFonts w:ascii="Times New Roman" w:eastAsia="Times New Roman" w:hAnsi="Times New Roman" w:cs="Times New Roman"/>
          <w:sz w:val="28"/>
          <w:szCs w:val="28"/>
          <w:lang w:eastAsia="ru-RU"/>
        </w:rPr>
        <w:t>;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4) СМИ зарегистрировано в качестве специализирующегося на сообщениях и материалах рекламного характера либо является иным специализированным изданием, </w:t>
      </w:r>
      <w:r w:rsidRPr="0010422F">
        <w:rPr>
          <w:rFonts w:ascii="Times New Roman" w:eastAsia="Times New Roman" w:hAnsi="Times New Roman" w:cs="Times New Roman"/>
          <w:sz w:val="28"/>
          <w:szCs w:val="28"/>
          <w:lang w:eastAsia="ru-RU"/>
        </w:rPr>
        <w:t>не занимающимся освещением деятельности органов, входящих в единую систему публичной власти;</w:t>
      </w:r>
      <w:r w:rsidRPr="0010422F">
        <w:rPr>
          <w:rFonts w:ascii="Times New Roman" w:hAnsi="Times New Roman" w:cs="Times New Roman"/>
          <w:sz w:val="28"/>
          <w:szCs w:val="28"/>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5) деятельность СМИ прекращена или приостановлена либо регистрация СМИ признана недействительной или утратила силу, либо действие лицензии на вещание СМИ прекращено в соответствии с законодательством Российской Федерации о средствах массовой информации;</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6) аккредитация журналиста зарубежного (иностранного) СМИ в Российской Федерации прекращена;</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7) редакция СМИ предоставила недостоверные сведения о СМИ и (или) аккредитуемых журналистах, технических специалистах</w:t>
      </w:r>
      <w:r w:rsidRPr="0010422F">
        <w:rPr>
          <w:rFonts w:ascii="Times New Roman" w:eastAsia="Times New Roman" w:hAnsi="Times New Roman" w:cs="Times New Roman"/>
          <w:sz w:val="28"/>
          <w:szCs w:val="28"/>
          <w:lang w:eastAsia="ru-RU"/>
        </w:rPr>
        <w:t>.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 xml:space="preserve">33. Решение об отказе в аккредитации принимается в сроки, установленные в пунктах 13 и 28 настоящих Правил. Указанное решение оформляется на бланке письма соответствующего органа местного самоуправления </w:t>
      </w:r>
      <w:r w:rsidRPr="0010422F">
        <w:rPr>
          <w:rFonts w:ascii="Times New Roman" w:eastAsia="Times New Roman" w:hAnsi="Times New Roman" w:cs="Times New Roman"/>
          <w:sz w:val="28"/>
          <w:szCs w:val="28"/>
          <w:lang w:eastAsia="ru-RU"/>
        </w:rPr>
        <w:t xml:space="preserve">и должно содержать основание </w:t>
      </w:r>
      <w:r w:rsidRPr="0010422F">
        <w:rPr>
          <w:rFonts w:ascii="Times New Roman" w:hAnsi="Times New Roman" w:cs="Times New Roman"/>
          <w:sz w:val="28"/>
          <w:szCs w:val="28"/>
        </w:rPr>
        <w:t>отказа в аккредитации</w:t>
      </w:r>
      <w:r w:rsidRPr="0010422F">
        <w:rPr>
          <w:rFonts w:ascii="Times New Roman" w:eastAsia="Times New Roman" w:hAnsi="Times New Roman" w:cs="Times New Roman"/>
          <w:sz w:val="28"/>
          <w:szCs w:val="28"/>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Решение об отказе в постоянной аккредитации направляется </w:t>
      </w:r>
      <w:r w:rsidRPr="0010422F">
        <w:rPr>
          <w:rFonts w:ascii="Times New Roman" w:eastAsia="Times New Roman" w:hAnsi="Times New Roman" w:cs="Times New Roman"/>
          <w:sz w:val="28"/>
          <w:szCs w:val="28"/>
          <w:lang w:eastAsia="ru-RU"/>
        </w:rPr>
        <w:t xml:space="preserve">аппаратом Совета депутатов </w:t>
      </w:r>
      <w:r w:rsidRPr="0010422F">
        <w:rPr>
          <w:rFonts w:ascii="Times New Roman" w:hAnsi="Times New Roman" w:cs="Times New Roman"/>
          <w:sz w:val="28"/>
          <w:szCs w:val="28"/>
        </w:rPr>
        <w:t xml:space="preserve">в редакцию соответствующего СМИ по почтовому адресу или по адресу электронной почты (в виде его электронного образа), указанным в заявке на постоянную аккредитацию, в сроки, установленные в пункте 17 настоящих Правил.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Решение об отказе в разовой аккредитации направляется </w:t>
      </w:r>
      <w:r w:rsidRPr="0010422F">
        <w:rPr>
          <w:rFonts w:ascii="Times New Roman" w:eastAsia="Times New Roman" w:hAnsi="Times New Roman" w:cs="Times New Roman"/>
          <w:sz w:val="28"/>
          <w:szCs w:val="28"/>
          <w:lang w:eastAsia="ru-RU"/>
        </w:rPr>
        <w:t xml:space="preserve">аппаратом Совета депутатов </w:t>
      </w:r>
      <w:r w:rsidRPr="0010422F">
        <w:rPr>
          <w:rFonts w:ascii="Times New Roman" w:hAnsi="Times New Roman" w:cs="Times New Roman"/>
          <w:sz w:val="28"/>
          <w:szCs w:val="28"/>
        </w:rPr>
        <w:t xml:space="preserve">в редакцию соответствующего СМИ по адресу электронной почты (в виде его электронного образа), указанному в заявке на разовую аккредитацию, в день принятия такого решения.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34. Аккредитация </w:t>
      </w:r>
      <w:r w:rsidRPr="0010422F">
        <w:rPr>
          <w:rFonts w:ascii="Times New Roman" w:eastAsia="Times New Roman" w:hAnsi="Times New Roman" w:cs="Times New Roman"/>
          <w:sz w:val="28"/>
          <w:szCs w:val="28"/>
          <w:lang w:eastAsia="ru-RU"/>
        </w:rPr>
        <w:t xml:space="preserve">журналистов, технических специалистов </w:t>
      </w:r>
      <w:r w:rsidRPr="0010422F">
        <w:rPr>
          <w:rFonts w:ascii="Times New Roman" w:hAnsi="Times New Roman" w:cs="Times New Roman"/>
          <w:sz w:val="28"/>
          <w:szCs w:val="28"/>
        </w:rPr>
        <w:t>прекращается в случаях:</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1) истечения периода, на который принято решение об аккредитации;</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2) прекращения трудовых или иных договорных отношений между </w:t>
      </w:r>
      <w:r w:rsidRPr="0010422F">
        <w:rPr>
          <w:rFonts w:ascii="Times New Roman" w:eastAsia="Times New Roman" w:hAnsi="Times New Roman" w:cs="Times New Roman"/>
          <w:sz w:val="28"/>
          <w:szCs w:val="28"/>
          <w:lang w:eastAsia="ru-RU"/>
        </w:rPr>
        <w:t xml:space="preserve">журналистом, техническим </w:t>
      </w:r>
      <w:r w:rsidRPr="0010422F">
        <w:rPr>
          <w:rFonts w:ascii="Times New Roman" w:hAnsi="Times New Roman" w:cs="Times New Roman"/>
          <w:sz w:val="28"/>
          <w:szCs w:val="28"/>
        </w:rPr>
        <w:t xml:space="preserve">специалистом и редакцией СМИ, по заявке которой </w:t>
      </w:r>
      <w:r w:rsidRPr="0010422F">
        <w:rPr>
          <w:rFonts w:ascii="Times New Roman" w:hAnsi="Times New Roman" w:cs="Times New Roman"/>
          <w:sz w:val="28"/>
          <w:szCs w:val="28"/>
        </w:rPr>
        <w:lastRenderedPageBreak/>
        <w:t>они аккредитованы, либо прекращения сотрудничества редакции СМИ с аккредитованным журналистом, являвшимся ее внештатным корреспондентом;</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3) смерти </w:t>
      </w:r>
      <w:r w:rsidRPr="0010422F">
        <w:rPr>
          <w:rFonts w:ascii="Times New Roman" w:eastAsia="Times New Roman" w:hAnsi="Times New Roman" w:cs="Times New Roman"/>
          <w:sz w:val="28"/>
          <w:szCs w:val="28"/>
          <w:lang w:eastAsia="ru-RU"/>
        </w:rPr>
        <w:t>журналиста, технического специалиста</w:t>
      </w:r>
      <w:r w:rsidRPr="0010422F">
        <w:rPr>
          <w:rFonts w:ascii="Times New Roman" w:hAnsi="Times New Roman" w:cs="Times New Roman"/>
          <w:sz w:val="28"/>
          <w:szCs w:val="28"/>
        </w:rPr>
        <w:t>;</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4) принятия главным редактором СМИ решения об отстранении </w:t>
      </w:r>
      <w:r w:rsidRPr="0010422F">
        <w:rPr>
          <w:rFonts w:ascii="Times New Roman" w:eastAsia="Times New Roman" w:hAnsi="Times New Roman" w:cs="Times New Roman"/>
          <w:sz w:val="28"/>
          <w:szCs w:val="28"/>
          <w:lang w:eastAsia="ru-RU"/>
        </w:rPr>
        <w:t xml:space="preserve">журналиста, технического специалиста </w:t>
      </w:r>
      <w:r w:rsidRPr="0010422F">
        <w:rPr>
          <w:rFonts w:ascii="Times New Roman" w:hAnsi="Times New Roman" w:cs="Times New Roman"/>
          <w:sz w:val="28"/>
          <w:szCs w:val="28"/>
        </w:rPr>
        <w:t>от освещения деятельности органа местного самоуправления, их отзыве и (или) об их замене;</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5) прекращения аккредитации журналиста зарубежного (иностранн</w:t>
      </w:r>
      <w:r w:rsidRPr="0010422F">
        <w:rPr>
          <w:rFonts w:ascii="Times New Roman" w:eastAsia="Times New Roman" w:hAnsi="Times New Roman" w:cs="Times New Roman"/>
          <w:sz w:val="28"/>
          <w:szCs w:val="28"/>
          <w:lang w:eastAsia="ru-RU"/>
        </w:rPr>
        <w:t>ого</w:t>
      </w:r>
      <w:r w:rsidRPr="0010422F">
        <w:rPr>
          <w:rFonts w:ascii="Times New Roman" w:eastAsia="Times New Roman" w:hAnsi="Times New Roman" w:cs="Times New Roman"/>
          <w:sz w:val="24"/>
          <w:szCs w:val="24"/>
          <w:lang w:eastAsia="ru-RU"/>
        </w:rPr>
        <w:t>)</w:t>
      </w:r>
      <w:r w:rsidRPr="0010422F">
        <w:rPr>
          <w:rFonts w:ascii="Times New Roman" w:hAnsi="Times New Roman" w:cs="Times New Roman"/>
          <w:sz w:val="28"/>
          <w:szCs w:val="28"/>
        </w:rPr>
        <w:t xml:space="preserve"> СМИ в Российской Федерации;</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0422F">
        <w:rPr>
          <w:rFonts w:ascii="Times New Roman" w:hAnsi="Times New Roman" w:cs="Times New Roman"/>
          <w:sz w:val="28"/>
          <w:szCs w:val="28"/>
        </w:rPr>
        <w:t>6) прекращения или приостановления деятельности СМИ, которое они представляли, либо признания регистрации такого СМИ недействительной или утратившей силу, либо прекращения действия лицензии на вещание такого СМИ в соответствии с законодательством Российской Федерации о средствах массовой информации, за исключением случаев, установленных частью седьмой статьи 48 Закона Российской Федерации «О средствах массовой информации».</w:t>
      </w:r>
      <w:proofErr w:type="gramEnd"/>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35. О наступлении обстоятельств, указанных в подпунктах 2 – 5 пункта 34 настоящих Правил, главный редактор СМИ информирует</w:t>
      </w:r>
      <w:r w:rsidR="003F784E" w:rsidRPr="007D7732">
        <w:rPr>
          <w:iCs/>
        </w:rPr>
        <w:t xml:space="preserve"> </w:t>
      </w:r>
      <w:r w:rsidR="003F784E" w:rsidRPr="007D7732">
        <w:rPr>
          <w:rFonts w:ascii="Times New Roman" w:hAnsi="Times New Roman" w:cs="Times New Roman"/>
          <w:iCs/>
          <w:sz w:val="28"/>
          <w:szCs w:val="28"/>
        </w:rPr>
        <w:t>главу муниципального округа</w:t>
      </w:r>
      <w:r w:rsidRPr="0010422F">
        <w:rPr>
          <w:rFonts w:ascii="Times New Roman" w:hAnsi="Times New Roman" w:cs="Times New Roman"/>
          <w:sz w:val="28"/>
          <w:szCs w:val="28"/>
        </w:rPr>
        <w:t>, в срок не позднее трех рабочих дней после дня наступления соответствующего обстоятельства.</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0422F">
        <w:rPr>
          <w:rFonts w:ascii="Times New Roman" w:hAnsi="Times New Roman" w:cs="Times New Roman"/>
          <w:sz w:val="28"/>
          <w:szCs w:val="28"/>
        </w:rPr>
        <w:t>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 которые представляют аккредитованные при органах местного самоуправления журналисты, технические специалисты, не реже одного раза в три месяца в целях выявления обстоятельств, указанных в подпункте 6 пункта 34 настоящих Правил.</w:t>
      </w:r>
      <w:proofErr w:type="gramEnd"/>
      <w:r w:rsidRPr="0010422F">
        <w:rPr>
          <w:rFonts w:ascii="Times New Roman" w:hAnsi="Times New Roman" w:cs="Times New Roman"/>
          <w:sz w:val="28"/>
          <w:szCs w:val="28"/>
        </w:rPr>
        <w:t xml:space="preserve"> В случае выявления названных обстоятельств муниципальный служащий в день их выявления уведомляет об этом настоящих Правил.</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36. Аккредитация </w:t>
      </w:r>
      <w:r w:rsidRPr="0010422F">
        <w:rPr>
          <w:rFonts w:ascii="Times New Roman" w:eastAsia="Times New Roman" w:hAnsi="Times New Roman" w:cs="Times New Roman"/>
          <w:sz w:val="28"/>
          <w:szCs w:val="28"/>
          <w:lang w:eastAsia="ru-RU"/>
        </w:rPr>
        <w:t>журналиста, технического специалиста</w:t>
      </w:r>
      <w:r w:rsidRPr="0010422F">
        <w:rPr>
          <w:rFonts w:ascii="Times New Roman" w:hAnsi="Times New Roman" w:cs="Times New Roman"/>
          <w:sz w:val="28"/>
          <w:szCs w:val="28"/>
        </w:rPr>
        <w:t xml:space="preserve"> прекращается со дня наступления обстоятельства, влекущего прекращение аккредитации.</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37. Журналист, технический специалист может быть лишен аккредитации в случаях, установленных частью пятой статьи 48 Закона Российской Федерации «О средствах массовой информации».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Журналист, технический специалист лишается аккредитации в случаях, установленных частью седьмой статьи 48 и частью седьмой статьи 55 Закона Российской Федерации «О средствах массовой информации». </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hAnsi="Times New Roman" w:cs="Times New Roman"/>
          <w:sz w:val="28"/>
          <w:szCs w:val="28"/>
        </w:rPr>
        <w:t xml:space="preserve">38. Решение о лишении журналиста, технического специалиста аккредитации принимает должностное лицо, указанное в пунктах 13 и 28 настоящих Правил, не позднее трех рабочих дней со дня появления основания для лишения журналиста, технического специалиста аккредитации. Указанное решение оформляется на бланке письма соответствующего </w:t>
      </w:r>
      <w:r w:rsidRPr="0010422F">
        <w:rPr>
          <w:rFonts w:ascii="Times New Roman" w:eastAsia="Times New Roman" w:hAnsi="Times New Roman" w:cs="Times New Roman"/>
          <w:iCs/>
          <w:sz w:val="28"/>
          <w:szCs w:val="28"/>
          <w:lang w:eastAsia="ru-RU"/>
        </w:rPr>
        <w:t>органа местного самоуправления</w:t>
      </w:r>
      <w:r w:rsidRPr="0010422F">
        <w:rPr>
          <w:rFonts w:ascii="Times New Roman" w:eastAsia="Times New Roman" w:hAnsi="Times New Roman" w:cs="Times New Roman"/>
          <w:sz w:val="28"/>
          <w:szCs w:val="28"/>
          <w:lang w:eastAsia="ru-RU"/>
        </w:rPr>
        <w:t xml:space="preserve"> и должно содержать основание </w:t>
      </w:r>
      <w:r w:rsidRPr="0010422F">
        <w:rPr>
          <w:rFonts w:ascii="Times New Roman" w:hAnsi="Times New Roman" w:cs="Times New Roman"/>
          <w:sz w:val="28"/>
          <w:szCs w:val="28"/>
        </w:rPr>
        <w:t>лишения журналиста, технического специалиста аккредитации</w:t>
      </w:r>
      <w:r w:rsidRPr="0010422F">
        <w:rPr>
          <w:rFonts w:ascii="Times New Roman" w:eastAsia="Times New Roman" w:hAnsi="Times New Roman" w:cs="Times New Roman"/>
          <w:sz w:val="28"/>
          <w:szCs w:val="28"/>
          <w:lang w:eastAsia="ru-RU"/>
        </w:rPr>
        <w:t xml:space="preserve">. </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39. Решение о лишении журналиста, технического специалиста аккредитации направляется </w:t>
      </w:r>
      <w:r w:rsidRPr="0010422F">
        <w:rPr>
          <w:rFonts w:ascii="Times New Roman" w:eastAsia="Times New Roman" w:hAnsi="Times New Roman" w:cs="Times New Roman"/>
          <w:sz w:val="28"/>
          <w:szCs w:val="28"/>
          <w:lang w:eastAsia="ru-RU"/>
        </w:rPr>
        <w:t xml:space="preserve">аппаратом Совета депутатов / администрацией </w:t>
      </w:r>
      <w:r w:rsidRPr="0010422F">
        <w:rPr>
          <w:rFonts w:ascii="Times New Roman" w:hAnsi="Times New Roman" w:cs="Times New Roman"/>
          <w:sz w:val="28"/>
          <w:szCs w:val="28"/>
        </w:rPr>
        <w:t xml:space="preserve">в редакцию соответствующего СМИ по почтовому адресу или по адресу электронной почты (в виде его электронного образа), указанным в заявке на </w:t>
      </w:r>
      <w:r w:rsidRPr="0010422F">
        <w:rPr>
          <w:rFonts w:ascii="Times New Roman" w:hAnsi="Times New Roman" w:cs="Times New Roman"/>
          <w:sz w:val="28"/>
          <w:szCs w:val="28"/>
        </w:rPr>
        <w:lastRenderedPageBreak/>
        <w:t>аккредитацию, не позднее одного рабочего дня, следующего за днем принятия указанного решения.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40. </w:t>
      </w:r>
      <w:proofErr w:type="gramStart"/>
      <w:r w:rsidRPr="0010422F">
        <w:rPr>
          <w:rFonts w:ascii="Times New Roman" w:hAnsi="Times New Roman" w:cs="Times New Roman"/>
          <w:sz w:val="28"/>
          <w:szCs w:val="28"/>
        </w:rPr>
        <w:t>Сведения о прекращении, лишении аккредитации журналистов, технических специалистов, в том числе о дате и основаниях прекращения, лишения аккредитации, вносятся муниципальным служащим в журнал в течение трех рабочих дней после дня прекращения или лишения аккредитации либо после дня наступления обстоятельства, предусмотренного подпунктом 1 пункта 34 настоящих Правил, или после дня поступления информации о наступлении обстоятельств, указанных в подпунктах 2 – 6 пункта</w:t>
      </w:r>
      <w:proofErr w:type="gramEnd"/>
      <w:r w:rsidRPr="0010422F">
        <w:rPr>
          <w:rFonts w:ascii="Times New Roman" w:hAnsi="Times New Roman" w:cs="Times New Roman"/>
          <w:sz w:val="28"/>
          <w:szCs w:val="28"/>
        </w:rPr>
        <w:t xml:space="preserve"> 34 настоящих Правил.</w:t>
      </w: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0422F">
        <w:rPr>
          <w:rFonts w:ascii="Times New Roman" w:eastAsia="Times New Roman" w:hAnsi="Times New Roman" w:cs="Times New Roman"/>
          <w:b/>
          <w:bCs/>
          <w:sz w:val="28"/>
          <w:szCs w:val="28"/>
          <w:lang w:eastAsia="ru-RU"/>
        </w:rPr>
        <w:t xml:space="preserve">Права и обязанности аккредитованных журналистов, </w:t>
      </w:r>
    </w:p>
    <w:p w:rsidR="0010422F" w:rsidRPr="0010422F" w:rsidRDefault="0010422F" w:rsidP="0010422F">
      <w:pPr>
        <w:autoSpaceDE w:val="0"/>
        <w:autoSpaceDN w:val="0"/>
        <w:adjustRightInd w:val="0"/>
        <w:spacing w:after="0" w:line="240" w:lineRule="auto"/>
        <w:jc w:val="center"/>
        <w:rPr>
          <w:rFonts w:ascii="Times New Roman" w:hAnsi="Times New Roman" w:cs="Times New Roman"/>
          <w:sz w:val="28"/>
          <w:szCs w:val="28"/>
        </w:rPr>
      </w:pPr>
      <w:r w:rsidRPr="0010422F">
        <w:rPr>
          <w:rFonts w:ascii="Times New Roman" w:eastAsia="Times New Roman" w:hAnsi="Times New Roman" w:cs="Times New Roman"/>
          <w:b/>
          <w:bCs/>
          <w:sz w:val="28"/>
          <w:szCs w:val="28"/>
          <w:lang w:eastAsia="ru-RU"/>
        </w:rPr>
        <w:t>технических специалистов</w:t>
      </w: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41. Аккредитованные журналисты имеют право:</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 xml:space="preserve">1) получать информацию о предстоящих заседаниях, совещаниях и других мероприятиях аккредитовавших их органов местного самоуправления. Указанная информация должна размещаться аппаратом Совета депутатов на официальном сайте не </w:t>
      </w:r>
      <w:proofErr w:type="gramStart"/>
      <w:r w:rsidRPr="0010422F">
        <w:rPr>
          <w:rFonts w:ascii="Times New Roman" w:hAnsi="Times New Roman" w:cs="Times New Roman"/>
          <w:sz w:val="28"/>
          <w:szCs w:val="28"/>
        </w:rPr>
        <w:t>позднее</w:t>
      </w:r>
      <w:proofErr w:type="gramEnd"/>
      <w:r w:rsidRPr="0010422F">
        <w:rPr>
          <w:rFonts w:ascii="Times New Roman" w:hAnsi="Times New Roman" w:cs="Times New Roman"/>
          <w:sz w:val="28"/>
          <w:szCs w:val="28"/>
        </w:rPr>
        <w:t xml:space="preserve"> чем за один день до дня проведения соответствующих мероприятий, если иные сроки не установлены муниципальными правовыми актами органов местного самоуправления;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2) присутствовать на заседаниях, совещаниях и других мероприятиях аккредитовавших их органов местного самоуправления, за исключением случаев, когда принято решение о проведении закрытого мероприятия;</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3) знакомиться с информационно-справочными материалами, связанными с проведением мероприятий (при их наличии), в том числе с повестками дня, текстами письменных заявлений, пресс-релизами, если они не содержат сведений, составляющих государственную или иную охраняемую законом тайну, либо другую конфиденциальную информацию;</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4) производить во время проведения мероприятий записи, в том числе с использованием средств аудио- и видеотехники, кино- и фотосъемки, за исключением случаев, предусмотренных законом;</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5) посещать брифинги, пресс-конференции и иные мероприятия органов местного самоуправления, специально предназначенные для прессы;</w:t>
      </w:r>
    </w:p>
    <w:p w:rsidR="0010422F" w:rsidRPr="0010422F" w:rsidRDefault="0010422F" w:rsidP="0010422F">
      <w:pPr>
        <w:autoSpaceDE w:val="0"/>
        <w:autoSpaceDN w:val="0"/>
        <w:adjustRightInd w:val="0"/>
        <w:spacing w:after="0" w:line="240" w:lineRule="auto"/>
        <w:ind w:firstLine="709"/>
        <w:jc w:val="both"/>
        <w:rPr>
          <w:rFonts w:ascii="Times New Roman" w:hAnsi="Times New Roman" w:cs="Times New Roman"/>
          <w:sz w:val="28"/>
          <w:szCs w:val="28"/>
        </w:rPr>
      </w:pPr>
      <w:r w:rsidRPr="0010422F">
        <w:rPr>
          <w:rFonts w:ascii="Times New Roman" w:hAnsi="Times New Roman" w:cs="Times New Roman"/>
          <w:sz w:val="28"/>
          <w:szCs w:val="28"/>
        </w:rPr>
        <w:t>6) пользоваться иными правами, предоставленными ему законодательством Российской Федерации о средствах массовой информации.</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42. Аккредитованные журналисты обязаны: </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1) соблюдать требования настоящих Правил и Закона Российской Федерации «О средствах массовой информации»; </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2) уважать права, законные интересы, честь и достоинство граждан, должностных лиц местного самоуправления, депутатов Совета депутатов и муниципальных служащих аппарата Совета депутатов;</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3) не допускать распространение недостоверной информации о деятельности органов местного самоуправления;</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4) не использовать свой статус журналиста в целях сокрытия информации или фальсификации общественно значимых сведений, распространения слухов </w:t>
      </w:r>
      <w:r w:rsidRPr="0010422F">
        <w:rPr>
          <w:rFonts w:ascii="Times New Roman" w:eastAsia="Times New Roman" w:hAnsi="Times New Roman" w:cs="Times New Roman"/>
          <w:sz w:val="28"/>
          <w:szCs w:val="28"/>
          <w:lang w:eastAsia="ru-RU"/>
        </w:rPr>
        <w:lastRenderedPageBreak/>
        <w:t>под видом достоверных сообщений, сбора информации в пользу постороннего лица или организации, не являющейся СМИ;</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proofErr w:type="gramStart"/>
      <w:r w:rsidRPr="0010422F">
        <w:rPr>
          <w:rFonts w:ascii="Times New Roman" w:eastAsia="Times New Roman" w:hAnsi="Times New Roman" w:cs="Times New Roman"/>
          <w:sz w:val="28"/>
          <w:szCs w:val="28"/>
          <w:lang w:eastAsia="ru-RU"/>
        </w:rPr>
        <w:t>5) не использовать свои права на распространение информации с целью опорочить граждан, должностных лиц местного самоуправления, депутатов Совета депутатов и муниципальных служащих аппарата Совета депутатов исключительно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roofErr w:type="gramEnd"/>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6) не нарушать общественный порядок и правила поведения в зданиях, помещениях органов местного самоуправления и местах проведения указанными органами мероприятий;</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7) не вмешиваться в ход мероприятия, проводимого органами местного самоуправления (кроме пресс-конференций и брифингов). Под вмешательством в ход мероприятия, проводимого органами местного самоуправления,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негативно влияющие на ход мероприятия, на котором присутствует аккредитованный журналист; </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8) вести видео- и фотосъемку в специально отведенных для этого местах. </w:t>
      </w:r>
    </w:p>
    <w:p w:rsidR="0010422F" w:rsidRPr="0010422F" w:rsidRDefault="0010422F" w:rsidP="0010422F">
      <w:pPr>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43. Аккредитованные технические специалисты пользуются правами, предусмотренными подпунктами 2, 4 и 5 пункта 34 настоящих Правил, и исполняют обязанности, предусмотренные подпунктами 1 – 3 и 5 – 8 пункта 35 настоящих Правил.</w:t>
      </w:r>
    </w:p>
    <w:p w:rsidR="0010422F" w:rsidRPr="0010422F" w:rsidRDefault="0010422F" w:rsidP="001042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8"/>
          <w:szCs w:val="28"/>
          <w:lang w:eastAsia="ru-RU"/>
        </w:rPr>
        <w:t xml:space="preserve">44. В помещениях органов местного самоуправления или </w:t>
      </w:r>
      <w:r w:rsidRPr="0010422F">
        <w:rPr>
          <w:rFonts w:ascii="Times New Roman" w:hAnsi="Times New Roman" w:cs="Times New Roman"/>
          <w:sz w:val="28"/>
          <w:szCs w:val="28"/>
        </w:rPr>
        <w:t>местах проведения указанными органами мероприятий</w:t>
      </w:r>
      <w:r w:rsidRPr="0010422F">
        <w:rPr>
          <w:rFonts w:ascii="Times New Roman" w:eastAsia="Times New Roman" w:hAnsi="Times New Roman" w:cs="Times New Roman"/>
          <w:sz w:val="28"/>
          <w:szCs w:val="28"/>
          <w:lang w:eastAsia="ru-RU"/>
        </w:rPr>
        <w:t xml:space="preserve"> не допускается присутствие журналистов, технических специалистов в пляжной одежде, грязной, пачкающей одежде и обуви, с неопрятным внешним видом или в состоянии опьянения. </w:t>
      </w:r>
    </w:p>
    <w:p w:rsidR="0010422F" w:rsidRPr="0010422F" w:rsidRDefault="0010422F" w:rsidP="0010422F">
      <w:pPr>
        <w:rPr>
          <w:rFonts w:ascii="Times New Roman" w:eastAsia="Times New Roman" w:hAnsi="Times New Roman" w:cs="Times New Roman"/>
          <w:sz w:val="28"/>
          <w:szCs w:val="28"/>
          <w:lang w:eastAsia="ru-RU"/>
        </w:rPr>
      </w:pPr>
      <w:r w:rsidRPr="0010422F">
        <w:rPr>
          <w:rFonts w:ascii="Times New Roman" w:eastAsia="Times New Roman" w:hAnsi="Times New Roman" w:cs="Times New Roman"/>
          <w:sz w:val="24"/>
          <w:szCs w:val="24"/>
          <w:lang w:eastAsia="ru-RU"/>
        </w:rPr>
        <w:br w:type="page"/>
      </w:r>
    </w:p>
    <w:p w:rsidR="0010422F" w:rsidRPr="0010422F" w:rsidRDefault="0010422F" w:rsidP="0010422F">
      <w:pPr>
        <w:shd w:val="clear" w:color="auto" w:fill="FFFFFF"/>
        <w:spacing w:after="0" w:line="240" w:lineRule="auto"/>
        <w:ind w:left="4820"/>
        <w:jc w:val="both"/>
        <w:rPr>
          <w:rFonts w:ascii="Times New Roman" w:eastAsia="Times New Roman" w:hAnsi="Times New Roman" w:cs="Times New Roman"/>
          <w:bCs/>
          <w:color w:val="000000"/>
          <w:sz w:val="28"/>
          <w:szCs w:val="28"/>
          <w:lang w:eastAsia="ru-RU"/>
        </w:rPr>
      </w:pPr>
      <w:r w:rsidRPr="0010422F">
        <w:rPr>
          <w:rFonts w:ascii="Times New Roman" w:eastAsia="Times New Roman" w:hAnsi="Times New Roman" w:cs="Times New Roman"/>
          <w:bCs/>
          <w:color w:val="000000"/>
          <w:sz w:val="28"/>
          <w:szCs w:val="28"/>
          <w:lang w:eastAsia="ru-RU"/>
        </w:rPr>
        <w:lastRenderedPageBreak/>
        <w:t xml:space="preserve">Приложение </w:t>
      </w:r>
    </w:p>
    <w:p w:rsidR="0010422F" w:rsidRPr="0010422F" w:rsidRDefault="0010422F" w:rsidP="0010422F">
      <w:pPr>
        <w:autoSpaceDE w:val="0"/>
        <w:autoSpaceDN w:val="0"/>
        <w:adjustRightInd w:val="0"/>
        <w:spacing w:after="0" w:line="240" w:lineRule="auto"/>
        <w:ind w:left="4820"/>
        <w:jc w:val="both"/>
        <w:rPr>
          <w:rFonts w:ascii="Times New Roman" w:eastAsia="Calibri" w:hAnsi="Times New Roman" w:cs="Times New Roman"/>
          <w:sz w:val="28"/>
          <w:szCs w:val="28"/>
        </w:rPr>
      </w:pPr>
      <w:r w:rsidRPr="0010422F">
        <w:rPr>
          <w:rFonts w:ascii="Times New Roman" w:hAnsi="Times New Roman" w:cs="Times New Roman"/>
          <w:bCs/>
          <w:color w:val="000000"/>
          <w:sz w:val="28"/>
          <w:szCs w:val="28"/>
        </w:rPr>
        <w:t xml:space="preserve">к </w:t>
      </w:r>
      <w:r w:rsidRPr="0010422F">
        <w:rPr>
          <w:rFonts w:ascii="Times New Roman" w:hAnsi="Times New Roman" w:cs="Times New Roman"/>
          <w:sz w:val="28"/>
          <w:szCs w:val="28"/>
        </w:rPr>
        <w:t>Правилам аккредитации журналистов средств массовой информации при</w:t>
      </w:r>
      <w:r w:rsidRPr="0010422F">
        <w:rPr>
          <w:rFonts w:ascii="Times New Roman" w:hAnsi="Times New Roman" w:cs="Times New Roman"/>
          <w:bCs/>
          <w:sz w:val="28"/>
          <w:szCs w:val="28"/>
        </w:rPr>
        <w:t xml:space="preserve"> органах местного самоуправления </w:t>
      </w:r>
      <w:r w:rsidRPr="0010422F">
        <w:rPr>
          <w:rFonts w:ascii="Times New Roman" w:eastAsia="Calibri" w:hAnsi="Times New Roman" w:cs="Times New Roman"/>
          <w:sz w:val="28"/>
          <w:szCs w:val="28"/>
        </w:rPr>
        <w:t xml:space="preserve">муниципального округа </w:t>
      </w:r>
      <w:r w:rsidR="006B2FA2" w:rsidRPr="007D7732">
        <w:rPr>
          <w:rFonts w:ascii="Times New Roman" w:eastAsia="Calibri" w:hAnsi="Times New Roman" w:cs="Times New Roman"/>
          <w:sz w:val="28"/>
          <w:szCs w:val="28"/>
        </w:rPr>
        <w:t>Богородское</w:t>
      </w:r>
    </w:p>
    <w:p w:rsidR="0010422F" w:rsidRPr="0010422F" w:rsidRDefault="0010422F" w:rsidP="0010422F">
      <w:pPr>
        <w:autoSpaceDE w:val="0"/>
        <w:autoSpaceDN w:val="0"/>
        <w:adjustRightInd w:val="0"/>
        <w:spacing w:after="0" w:line="240" w:lineRule="auto"/>
        <w:ind w:left="4820"/>
        <w:jc w:val="both"/>
        <w:rPr>
          <w:rFonts w:ascii="Times New Roman" w:eastAsia="Calibri" w:hAnsi="Times New Roman" w:cs="Times New Roman"/>
          <w:sz w:val="28"/>
          <w:szCs w:val="28"/>
        </w:rPr>
      </w:pPr>
    </w:p>
    <w:p w:rsidR="0010422F" w:rsidRPr="0010422F" w:rsidRDefault="0010422F" w:rsidP="0010422F">
      <w:pPr>
        <w:autoSpaceDE w:val="0"/>
        <w:autoSpaceDN w:val="0"/>
        <w:adjustRightInd w:val="0"/>
        <w:spacing w:after="0" w:line="240" w:lineRule="auto"/>
        <w:ind w:left="4820"/>
        <w:jc w:val="right"/>
        <w:rPr>
          <w:rFonts w:ascii="Times New Roman" w:eastAsia="Calibri" w:hAnsi="Times New Roman" w:cs="Times New Roman"/>
          <w:sz w:val="28"/>
          <w:szCs w:val="28"/>
        </w:rPr>
      </w:pPr>
      <w:r w:rsidRPr="0010422F">
        <w:rPr>
          <w:rFonts w:ascii="Times New Roman" w:eastAsia="Calibri" w:hAnsi="Times New Roman" w:cs="Times New Roman"/>
          <w:sz w:val="28"/>
          <w:szCs w:val="28"/>
        </w:rPr>
        <w:t>Форма</w:t>
      </w:r>
    </w:p>
    <w:p w:rsidR="0010422F" w:rsidRPr="0010422F" w:rsidRDefault="0010422F" w:rsidP="0010422F">
      <w:pPr>
        <w:autoSpaceDE w:val="0"/>
        <w:autoSpaceDN w:val="0"/>
        <w:adjustRightInd w:val="0"/>
        <w:spacing w:after="0" w:line="240" w:lineRule="auto"/>
        <w:ind w:left="4820"/>
        <w:jc w:val="right"/>
        <w:rPr>
          <w:rFonts w:ascii="Times New Roman" w:eastAsia="Calibri" w:hAnsi="Times New Roman" w:cs="Times New Roman"/>
          <w:sz w:val="28"/>
          <w:szCs w:val="28"/>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r>
        <w:rPr>
          <w:rFonts w:ascii="Courier New" w:eastAsiaTheme="minorEastAsia" w:hAnsi="Courier New" w:cs="Courier New"/>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4244975</wp:posOffset>
                </wp:positionH>
                <wp:positionV relativeFrom="paragraph">
                  <wp:posOffset>76835</wp:posOffset>
                </wp:positionV>
                <wp:extent cx="728345" cy="955675"/>
                <wp:effectExtent l="0" t="0" r="14605" b="158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9556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0422F" w:rsidRDefault="0010422F" w:rsidP="0010422F">
                            <w:pPr>
                              <w:jc w:val="center"/>
                              <w:rPr>
                                <w:sz w:val="16"/>
                                <w:szCs w:val="16"/>
                              </w:rPr>
                            </w:pPr>
                            <w:r w:rsidRPr="00972A00">
                              <w:rPr>
                                <w:sz w:val="16"/>
                                <w:szCs w:val="16"/>
                              </w:rPr>
                              <w:t>Цветная</w:t>
                            </w:r>
                          </w:p>
                          <w:p w:rsidR="0010422F" w:rsidRPr="00972A00" w:rsidRDefault="0010422F" w:rsidP="0010422F">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34.25pt;margin-top:6.05pt;width:57.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" fillcolor="white [3201]" strokecolor="black [3200]" strokeweight="1pt">
                <v:path arrowok="t"/>
                <v:textbox>
                  <w:txbxContent>
                    <w:p w:rsidR="0010422F" w:rsidRDefault="0010422F" w:rsidP="0010422F">
                      <w:pPr>
                        <w:jc w:val="center"/>
                        <w:rPr>
                          <w:sz w:val="16"/>
                          <w:szCs w:val="16"/>
                        </w:rPr>
                      </w:pPr>
                      <w:r w:rsidRPr="00972A00">
                        <w:rPr>
                          <w:sz w:val="16"/>
                          <w:szCs w:val="16"/>
                        </w:rPr>
                        <w:t>Цветная</w:t>
                      </w:r>
                    </w:p>
                    <w:p w:rsidR="0010422F" w:rsidRPr="00972A00" w:rsidRDefault="0010422F" w:rsidP="0010422F">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v:textbox>
              </v:rect>
            </w:pict>
          </mc:Fallback>
        </mc:AlternateContent>
      </w:r>
      <w:r w:rsidRPr="0010422F">
        <w:rPr>
          <w:rFonts w:ascii="Times New Roman" w:eastAsiaTheme="minorEastAsia" w:hAnsi="Times New Roman" w:cs="Times New Roman"/>
          <w:i/>
          <w:sz w:val="28"/>
          <w:szCs w:val="28"/>
          <w:lang w:eastAsia="ru-RU"/>
        </w:rPr>
        <w:t xml:space="preserve">На бланке </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0422F" w:rsidRPr="0010422F" w:rsidRDefault="0010422F" w:rsidP="0010422F">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Pr>
          <w:rFonts w:ascii="Courier New" w:eastAsiaTheme="minorEastAsia" w:hAnsi="Courier New" w:cs="Courier New"/>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5006340</wp:posOffset>
                </wp:positionH>
                <wp:positionV relativeFrom="paragraph">
                  <wp:posOffset>24765</wp:posOffset>
                </wp:positionV>
                <wp:extent cx="500380" cy="327025"/>
                <wp:effectExtent l="0" t="0" r="13970"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3270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0422F" w:rsidRPr="00B03C08" w:rsidRDefault="0010422F" w:rsidP="0010422F">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94.2pt;margin-top:1.95pt;width:39.4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" fillcolor="white [3201]" strokecolor="white [3212]" strokeweight="2pt">
                <v:path arrowok="t"/>
                <v:textbox>
                  <w:txbxContent>
                    <w:p w:rsidR="0010422F" w:rsidRPr="00B03C08" w:rsidRDefault="0010422F" w:rsidP="0010422F">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v:textbox>
              </v:rect>
            </w:pict>
          </mc:Fallback>
        </mc:AlternateContent>
      </w:r>
    </w:p>
    <w:p w:rsidR="0010422F" w:rsidRPr="0010422F" w:rsidRDefault="0010422F" w:rsidP="0010422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0422F" w:rsidRPr="0010422F" w:rsidRDefault="0010422F" w:rsidP="0010422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0422F" w:rsidRPr="0010422F" w:rsidRDefault="0010422F" w:rsidP="0010422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roofErr w:type="spellStart"/>
      <w:r w:rsidRPr="0010422F">
        <w:rPr>
          <w:rFonts w:ascii="Times New Roman" w:eastAsiaTheme="minorEastAsia" w:hAnsi="Times New Roman" w:cs="Times New Roman"/>
          <w:b/>
          <w:sz w:val="28"/>
          <w:szCs w:val="28"/>
          <w:lang w:eastAsia="ru-RU"/>
        </w:rPr>
        <w:t>Аккредитационное</w:t>
      </w:r>
      <w:proofErr w:type="spellEnd"/>
      <w:r w:rsidRPr="0010422F">
        <w:rPr>
          <w:rFonts w:ascii="Times New Roman" w:eastAsiaTheme="minorEastAsia" w:hAnsi="Times New Roman" w:cs="Times New Roman"/>
          <w:b/>
          <w:sz w:val="28"/>
          <w:szCs w:val="28"/>
          <w:lang w:eastAsia="ru-RU"/>
        </w:rPr>
        <w:t xml:space="preserve"> удостоверение</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b/>
          <w:sz w:val="20"/>
          <w:szCs w:val="20"/>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8"/>
          <w:szCs w:val="28"/>
          <w:lang w:eastAsia="ru-RU"/>
        </w:rPr>
        <w:t>___ ____________ 20___ г.                                                                           № _____</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8"/>
          <w:szCs w:val="28"/>
          <w:lang w:eastAsia="ru-RU"/>
        </w:rPr>
        <w:t>Настоящим удостоверяется, что _________________________________________</w:t>
      </w:r>
    </w:p>
    <w:p w:rsidR="0010422F" w:rsidRPr="0010422F" w:rsidRDefault="0010422F" w:rsidP="0010422F">
      <w:pPr>
        <w:widowControl w:val="0"/>
        <w:autoSpaceDE w:val="0"/>
        <w:autoSpaceDN w:val="0"/>
        <w:adjustRightInd w:val="0"/>
        <w:spacing w:after="0" w:line="240" w:lineRule="auto"/>
        <w:ind w:left="3828"/>
        <w:jc w:val="center"/>
        <w:rPr>
          <w:rFonts w:ascii="Times New Roman" w:eastAsiaTheme="minorEastAsia" w:hAnsi="Times New Roman" w:cs="Times New Roman"/>
          <w:iCs/>
          <w:sz w:val="20"/>
          <w:szCs w:val="20"/>
          <w:lang w:eastAsia="ru-RU"/>
        </w:rPr>
      </w:pPr>
      <w:proofErr w:type="gramStart"/>
      <w:r w:rsidRPr="0010422F">
        <w:rPr>
          <w:rFonts w:ascii="Times New Roman" w:eastAsiaTheme="minorEastAsia" w:hAnsi="Times New Roman" w:cs="Times New Roman"/>
          <w:iCs/>
          <w:sz w:val="20"/>
          <w:szCs w:val="20"/>
          <w:lang w:eastAsia="ru-RU"/>
        </w:rPr>
        <w:t>(статус аккредитованного лица:</w:t>
      </w:r>
      <w:proofErr w:type="gramEnd"/>
    </w:p>
    <w:p w:rsidR="0010422F" w:rsidRPr="0010422F" w:rsidRDefault="0010422F" w:rsidP="0010422F">
      <w:pPr>
        <w:widowControl w:val="0"/>
        <w:autoSpaceDE w:val="0"/>
        <w:autoSpaceDN w:val="0"/>
        <w:adjustRightInd w:val="0"/>
        <w:spacing w:after="0" w:line="240" w:lineRule="auto"/>
        <w:ind w:left="3828"/>
        <w:jc w:val="center"/>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iCs/>
          <w:sz w:val="20"/>
          <w:szCs w:val="20"/>
          <w:lang w:eastAsia="ru-RU"/>
        </w:rPr>
        <w:t>журналист, технический специалист)</w:t>
      </w:r>
      <w:r w:rsidRPr="0010422F">
        <w:rPr>
          <w:rFonts w:ascii="Times New Roman" w:eastAsiaTheme="minorEastAsia" w:hAnsi="Times New Roman" w:cs="Times New Roman"/>
          <w:iCs/>
          <w:sz w:val="28"/>
          <w:szCs w:val="28"/>
          <w:lang w:eastAsia="ru-RU"/>
        </w:rPr>
        <w:t xml:space="preserve"> </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8"/>
          <w:szCs w:val="28"/>
          <w:lang w:eastAsia="ru-RU"/>
        </w:rPr>
        <w:t>_____________________________________________________________________,</w:t>
      </w:r>
    </w:p>
    <w:p w:rsidR="0010422F" w:rsidRPr="0010422F" w:rsidRDefault="0010422F" w:rsidP="0010422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0422F">
        <w:rPr>
          <w:rFonts w:ascii="Times New Roman" w:eastAsiaTheme="minorEastAsia" w:hAnsi="Times New Roman" w:cs="Times New Roman"/>
          <w:sz w:val="20"/>
          <w:szCs w:val="20"/>
          <w:lang w:eastAsia="ru-RU"/>
        </w:rPr>
        <w:t>(фамилия, имя, отчество (последнее – при наличии))</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10422F">
        <w:rPr>
          <w:rFonts w:ascii="Times New Roman" w:eastAsiaTheme="minorEastAsia" w:hAnsi="Times New Roman" w:cs="Times New Roman"/>
          <w:sz w:val="28"/>
          <w:szCs w:val="28"/>
          <w:lang w:eastAsia="ru-RU"/>
        </w:rPr>
        <w:t>представляющий</w:t>
      </w:r>
      <w:proofErr w:type="gramEnd"/>
      <w:r w:rsidRPr="0010422F">
        <w:rPr>
          <w:rFonts w:ascii="Times New Roman" w:eastAsiaTheme="minorEastAsia" w:hAnsi="Times New Roman" w:cs="Times New Roman"/>
          <w:sz w:val="28"/>
          <w:szCs w:val="28"/>
          <w:lang w:eastAsia="ru-RU"/>
        </w:rPr>
        <w:t xml:space="preserve"> ______________________________________________________</w:t>
      </w:r>
    </w:p>
    <w:p w:rsidR="0010422F" w:rsidRPr="0010422F" w:rsidRDefault="0010422F" w:rsidP="0010422F">
      <w:pPr>
        <w:widowControl w:val="0"/>
        <w:autoSpaceDE w:val="0"/>
        <w:autoSpaceDN w:val="0"/>
        <w:adjustRightInd w:val="0"/>
        <w:spacing w:after="0" w:line="240" w:lineRule="auto"/>
        <w:ind w:left="2127" w:right="-1"/>
        <w:jc w:val="center"/>
        <w:rPr>
          <w:rFonts w:ascii="Times New Roman" w:eastAsiaTheme="minorEastAsia" w:hAnsi="Times New Roman" w:cs="Times New Roman"/>
          <w:sz w:val="20"/>
          <w:szCs w:val="20"/>
          <w:lang w:eastAsia="ru-RU"/>
        </w:rPr>
      </w:pPr>
      <w:r w:rsidRPr="0010422F">
        <w:rPr>
          <w:rFonts w:ascii="Times New Roman" w:eastAsiaTheme="minorEastAsia" w:hAnsi="Times New Roman" w:cs="Times New Roman"/>
          <w:sz w:val="20"/>
          <w:szCs w:val="20"/>
          <w:lang w:eastAsia="ru-RU"/>
        </w:rPr>
        <w:t>(название средства массовой информации)</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8"/>
          <w:szCs w:val="28"/>
          <w:lang w:eastAsia="ru-RU"/>
        </w:rPr>
        <w:t>свидетельство о регистрации СМИ _______________________________________</w:t>
      </w:r>
    </w:p>
    <w:p w:rsidR="0010422F" w:rsidRPr="0010422F" w:rsidRDefault="0010422F" w:rsidP="0010422F">
      <w:pPr>
        <w:widowControl w:val="0"/>
        <w:autoSpaceDE w:val="0"/>
        <w:autoSpaceDN w:val="0"/>
        <w:adjustRightInd w:val="0"/>
        <w:spacing w:after="0" w:line="240" w:lineRule="auto"/>
        <w:ind w:left="3540" w:firstLine="708"/>
        <w:jc w:val="center"/>
        <w:rPr>
          <w:rFonts w:ascii="Times New Roman" w:eastAsiaTheme="minorEastAsia" w:hAnsi="Times New Roman" w:cs="Times New Roman"/>
          <w:sz w:val="20"/>
          <w:szCs w:val="20"/>
          <w:lang w:eastAsia="ru-RU"/>
        </w:rPr>
      </w:pPr>
      <w:proofErr w:type="gramStart"/>
      <w:r w:rsidRPr="0010422F">
        <w:rPr>
          <w:rFonts w:ascii="Times New Roman" w:eastAsiaTheme="minorEastAsia" w:hAnsi="Times New Roman" w:cs="Times New Roman"/>
          <w:sz w:val="20"/>
          <w:szCs w:val="20"/>
          <w:lang w:eastAsia="ru-RU"/>
        </w:rPr>
        <w:t>(серия, номер и дата выдачи свидетельства,</w:t>
      </w:r>
      <w:proofErr w:type="gramEnd"/>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8"/>
          <w:szCs w:val="28"/>
          <w:lang w:eastAsia="ru-RU"/>
        </w:rPr>
        <w:t>_____________________________________________________________________,</w:t>
      </w:r>
    </w:p>
    <w:p w:rsidR="0010422F" w:rsidRPr="0010422F" w:rsidRDefault="0010422F" w:rsidP="0010422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sz w:val="20"/>
          <w:szCs w:val="20"/>
          <w:lang w:eastAsia="ru-RU"/>
        </w:rPr>
        <w:t>кем выдано свидетельство)</w:t>
      </w: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10422F">
        <w:rPr>
          <w:rFonts w:ascii="Times New Roman" w:eastAsiaTheme="minorEastAsia" w:hAnsi="Times New Roman" w:cs="Times New Roman"/>
          <w:sz w:val="28"/>
          <w:szCs w:val="28"/>
          <w:lang w:eastAsia="ru-RU"/>
        </w:rPr>
        <w:t xml:space="preserve">является аккредитованным </w:t>
      </w:r>
      <w:proofErr w:type="gramStart"/>
      <w:r w:rsidRPr="0010422F">
        <w:rPr>
          <w:rFonts w:ascii="Times New Roman" w:eastAsiaTheme="minorEastAsia" w:hAnsi="Times New Roman" w:cs="Times New Roman"/>
          <w:sz w:val="28"/>
          <w:szCs w:val="28"/>
          <w:lang w:eastAsia="ru-RU"/>
        </w:rPr>
        <w:t>при</w:t>
      </w:r>
      <w:proofErr w:type="gramEnd"/>
      <w:r w:rsidRPr="0010422F">
        <w:rPr>
          <w:rFonts w:ascii="Times New Roman" w:eastAsiaTheme="minorEastAsia" w:hAnsi="Times New Roman" w:cs="Times New Roman"/>
          <w:sz w:val="28"/>
          <w:szCs w:val="28"/>
          <w:lang w:eastAsia="ru-RU"/>
        </w:rPr>
        <w:t xml:space="preserve"> __________________________________________</w:t>
      </w:r>
      <w:r w:rsidRPr="0010422F">
        <w:rPr>
          <w:rFonts w:ascii="Times New Roman" w:eastAsiaTheme="minorEastAsia" w:hAnsi="Times New Roman" w:cs="Times New Roman"/>
          <w:sz w:val="28"/>
          <w:szCs w:val="28"/>
          <w:lang w:eastAsia="ru-RU"/>
        </w:rPr>
        <w:br/>
      </w:r>
      <w:r w:rsidRPr="0010422F">
        <w:rPr>
          <w:rFonts w:ascii="Times New Roman" w:eastAsiaTheme="minorEastAsia" w:hAnsi="Times New Roman" w:cs="Times New Roman"/>
          <w:sz w:val="20"/>
          <w:szCs w:val="20"/>
          <w:lang w:eastAsia="ru-RU"/>
        </w:rPr>
        <w:t xml:space="preserve">                                                                                             (наименование органа местного самоуправления)</w:t>
      </w: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i/>
          <w:sz w:val="28"/>
          <w:szCs w:val="28"/>
          <w:lang w:eastAsia="ru-RU"/>
        </w:rPr>
        <w:t xml:space="preserve">муниципального округа </w:t>
      </w:r>
      <w:r w:rsidR="006B2FA2">
        <w:rPr>
          <w:rFonts w:ascii="Times New Roman" w:eastAsiaTheme="minorEastAsia" w:hAnsi="Times New Roman" w:cs="Times New Roman"/>
          <w:i/>
          <w:sz w:val="28"/>
          <w:szCs w:val="28"/>
          <w:lang w:eastAsia="ru-RU"/>
        </w:rPr>
        <w:t>Богородское</w:t>
      </w:r>
      <w:r w:rsidRPr="0010422F">
        <w:rPr>
          <w:rFonts w:ascii="Times New Roman" w:eastAsiaTheme="minorEastAsia" w:hAnsi="Times New Roman" w:cs="Times New Roman"/>
          <w:sz w:val="28"/>
          <w:szCs w:val="28"/>
          <w:lang w:eastAsia="ru-RU"/>
        </w:rPr>
        <w:t>.</w:t>
      </w: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10422F">
        <w:rPr>
          <w:rFonts w:ascii="Times New Roman" w:eastAsiaTheme="minorEastAsia" w:hAnsi="Times New Roman" w:cs="Times New Roman"/>
          <w:sz w:val="28"/>
          <w:szCs w:val="28"/>
          <w:lang w:eastAsia="ru-RU"/>
        </w:rPr>
        <w:t>Аккредитационное</w:t>
      </w:r>
      <w:proofErr w:type="spellEnd"/>
      <w:r w:rsidRPr="0010422F">
        <w:rPr>
          <w:rFonts w:ascii="Times New Roman" w:eastAsiaTheme="minorEastAsia" w:hAnsi="Times New Roman" w:cs="Times New Roman"/>
          <w:sz w:val="28"/>
          <w:szCs w:val="28"/>
          <w:lang w:eastAsia="ru-RU"/>
        </w:rPr>
        <w:t xml:space="preserve"> удостоверение действительно до ___ _________ 20__ г.</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0422F">
        <w:rPr>
          <w:rFonts w:ascii="Times New Roman" w:eastAsiaTheme="minorEastAsia" w:hAnsi="Times New Roman" w:cs="Times New Roman"/>
          <w:i/>
          <w:sz w:val="28"/>
          <w:szCs w:val="28"/>
          <w:lang w:eastAsia="ru-RU"/>
        </w:rPr>
        <w:t>Наименование должности</w:t>
      </w:r>
      <w:r w:rsidRPr="0010422F">
        <w:rPr>
          <w:rFonts w:ascii="Times New Roman" w:eastAsiaTheme="minorEastAsia" w:hAnsi="Times New Roman" w:cs="Times New Roman"/>
          <w:sz w:val="28"/>
          <w:szCs w:val="28"/>
          <w:lang w:eastAsia="ru-RU"/>
        </w:rPr>
        <w:t xml:space="preserve">                     _________________   _________________</w:t>
      </w:r>
    </w:p>
    <w:p w:rsidR="0010422F" w:rsidRPr="0010422F" w:rsidRDefault="0010422F" w:rsidP="0010422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422F">
        <w:rPr>
          <w:rFonts w:ascii="Times New Roman" w:eastAsiaTheme="minorEastAsia" w:hAnsi="Times New Roman" w:cs="Times New Roman"/>
          <w:sz w:val="24"/>
          <w:szCs w:val="24"/>
          <w:lang w:eastAsia="ru-RU"/>
        </w:rPr>
        <w:t xml:space="preserve">                                                                                         (подпись)                 (инициалы, фамилия)</w:t>
      </w: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p>
    <w:p w:rsidR="0010422F" w:rsidRPr="0010422F" w:rsidRDefault="0010422F" w:rsidP="001042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120650</wp:posOffset>
                </wp:positionV>
                <wp:extent cx="1493520" cy="4445"/>
                <wp:effectExtent l="0" t="0" r="11430"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" strokecolor="black [3213]">
                <o:lock v:ext="edit" shapetype="f"/>
              </v:line>
            </w:pict>
          </mc:Fallback>
        </mc:AlternateContent>
      </w:r>
    </w:p>
    <w:p w:rsidR="0010422F" w:rsidRPr="0010422F" w:rsidRDefault="0010422F" w:rsidP="0010422F">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10422F">
        <w:rPr>
          <w:rFonts w:ascii="Times New Roman" w:eastAsiaTheme="minorEastAsia" w:hAnsi="Times New Roman" w:cs="Times New Roman"/>
          <w:i/>
          <w:sz w:val="24"/>
          <w:szCs w:val="24"/>
          <w:vertAlign w:val="superscript"/>
          <w:lang w:eastAsia="ru-RU"/>
        </w:rPr>
        <w:t>1</w:t>
      </w:r>
      <w:r w:rsidRPr="0010422F">
        <w:rPr>
          <w:rFonts w:ascii="Times New Roman" w:eastAsiaTheme="minorEastAsia" w:hAnsi="Times New Roman" w:cs="Times New Roman"/>
          <w:i/>
          <w:sz w:val="24"/>
          <w:szCs w:val="24"/>
          <w:lang w:eastAsia="ru-RU"/>
        </w:rPr>
        <w:t> Печать органа местного самоуправления ставиться с наложением на правый нижний угол фотографии.</w:t>
      </w:r>
    </w:p>
    <w:p w:rsidR="00F649E7" w:rsidRDefault="00F649E7"/>
    <w:sectPr w:rsidR="00F649E7" w:rsidSect="00B77E72">
      <w:headerReference w:type="default" r:id="rId9"/>
      <w:pgSz w:w="11906" w:h="16838"/>
      <w:pgMar w:top="1134" w:right="850"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99" w:rsidRDefault="00E57199" w:rsidP="0010422F">
      <w:pPr>
        <w:spacing w:after="0" w:line="240" w:lineRule="auto"/>
      </w:pPr>
      <w:r>
        <w:separator/>
      </w:r>
    </w:p>
  </w:endnote>
  <w:endnote w:type="continuationSeparator" w:id="0">
    <w:p w:rsidR="00E57199" w:rsidRDefault="00E57199" w:rsidP="0010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99" w:rsidRDefault="00E57199" w:rsidP="0010422F">
      <w:pPr>
        <w:spacing w:after="0" w:line="240" w:lineRule="auto"/>
      </w:pPr>
      <w:r>
        <w:separator/>
      </w:r>
    </w:p>
  </w:footnote>
  <w:footnote w:type="continuationSeparator" w:id="0">
    <w:p w:rsidR="00E57199" w:rsidRDefault="00E57199" w:rsidP="00104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753"/>
      <w:docPartObj>
        <w:docPartGallery w:val="Page Numbers (Top of Page)"/>
        <w:docPartUnique/>
      </w:docPartObj>
    </w:sdtPr>
    <w:sdtEndPr/>
    <w:sdtContent>
      <w:p w:rsidR="009346B7" w:rsidRDefault="00FE4544" w:rsidP="00397C03">
        <w:pPr>
          <w:pStyle w:val="a9"/>
          <w:jc w:val="center"/>
        </w:pPr>
        <w:r>
          <w:fldChar w:fldCharType="begin"/>
        </w:r>
        <w:r>
          <w:instrText>PAGE   \* MERGEFORMAT</w:instrText>
        </w:r>
        <w:r>
          <w:fldChar w:fldCharType="separate"/>
        </w:r>
        <w:r w:rsidR="00DA466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2F"/>
    <w:rsid w:val="0010422F"/>
    <w:rsid w:val="0016763F"/>
    <w:rsid w:val="003F784E"/>
    <w:rsid w:val="005912BB"/>
    <w:rsid w:val="005F6F7A"/>
    <w:rsid w:val="006B2FA2"/>
    <w:rsid w:val="007D7732"/>
    <w:rsid w:val="00A03BD3"/>
    <w:rsid w:val="00A74AFF"/>
    <w:rsid w:val="00B96B74"/>
    <w:rsid w:val="00C56A86"/>
    <w:rsid w:val="00D36A4D"/>
    <w:rsid w:val="00D66CD5"/>
    <w:rsid w:val="00DA4664"/>
    <w:rsid w:val="00E4360B"/>
    <w:rsid w:val="00E57199"/>
    <w:rsid w:val="00F649E7"/>
    <w:rsid w:val="00FE4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422F"/>
  </w:style>
  <w:style w:type="paragraph" w:styleId="a3">
    <w:name w:val="footnote text"/>
    <w:basedOn w:val="a"/>
    <w:link w:val="a4"/>
    <w:rsid w:val="0010422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0422F"/>
    <w:rPr>
      <w:rFonts w:ascii="Times New Roman" w:eastAsia="Times New Roman" w:hAnsi="Times New Roman" w:cs="Times New Roman"/>
      <w:sz w:val="20"/>
      <w:szCs w:val="20"/>
      <w:lang w:eastAsia="ru-RU"/>
    </w:rPr>
  </w:style>
  <w:style w:type="character" w:styleId="a5">
    <w:name w:val="footnote reference"/>
    <w:rsid w:val="0010422F"/>
    <w:rPr>
      <w:rFonts w:cs="Times New Roman"/>
      <w:vertAlign w:val="superscript"/>
    </w:rPr>
  </w:style>
  <w:style w:type="paragraph" w:styleId="a6">
    <w:name w:val="Normal (Web)"/>
    <w:basedOn w:val="a"/>
    <w:uiPriority w:val="99"/>
    <w:semiHidden/>
    <w:unhideWhenUsed/>
    <w:rsid w:val="00104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422F"/>
  </w:style>
  <w:style w:type="character" w:styleId="a7">
    <w:name w:val="Hyperlink"/>
    <w:basedOn w:val="a0"/>
    <w:uiPriority w:val="99"/>
    <w:unhideWhenUsed/>
    <w:rsid w:val="0010422F"/>
    <w:rPr>
      <w:color w:val="0000FF"/>
      <w:u w:val="single"/>
    </w:rPr>
  </w:style>
  <w:style w:type="paragraph" w:styleId="a8">
    <w:name w:val="List Paragraph"/>
    <w:basedOn w:val="a"/>
    <w:uiPriority w:val="34"/>
    <w:qFormat/>
    <w:rsid w:val="0010422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042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0422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042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0422F"/>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0422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0422F"/>
    <w:rPr>
      <w:rFonts w:ascii="Tahoma" w:eastAsia="Times New Roman" w:hAnsi="Tahoma" w:cs="Tahoma"/>
      <w:sz w:val="16"/>
      <w:szCs w:val="16"/>
      <w:lang w:eastAsia="ru-RU"/>
    </w:rPr>
  </w:style>
  <w:style w:type="paragraph" w:customStyle="1" w:styleId="ConsPlusNormal">
    <w:name w:val="ConsPlusNormal"/>
    <w:rsid w:val="0010422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042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10422F"/>
    <w:rPr>
      <w:sz w:val="16"/>
      <w:szCs w:val="16"/>
    </w:rPr>
  </w:style>
  <w:style w:type="paragraph" w:styleId="af0">
    <w:name w:val="annotation text"/>
    <w:basedOn w:val="a"/>
    <w:link w:val="af1"/>
    <w:uiPriority w:val="99"/>
    <w:unhideWhenUsed/>
    <w:rsid w:val="0010422F"/>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1042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0422F"/>
    <w:rPr>
      <w:b/>
      <w:bCs/>
    </w:rPr>
  </w:style>
  <w:style w:type="character" w:customStyle="1" w:styleId="af3">
    <w:name w:val="Тема примечания Знак"/>
    <w:basedOn w:val="af1"/>
    <w:link w:val="af2"/>
    <w:uiPriority w:val="99"/>
    <w:semiHidden/>
    <w:rsid w:val="0010422F"/>
    <w:rPr>
      <w:rFonts w:ascii="Times New Roman" w:eastAsia="Times New Roman" w:hAnsi="Times New Roman" w:cs="Times New Roman"/>
      <w:b/>
      <w:bCs/>
      <w:sz w:val="20"/>
      <w:szCs w:val="20"/>
      <w:lang w:eastAsia="ru-RU"/>
    </w:rPr>
  </w:style>
  <w:style w:type="paragraph" w:styleId="af4">
    <w:name w:val="Revision"/>
    <w:hidden/>
    <w:uiPriority w:val="99"/>
    <w:semiHidden/>
    <w:rsid w:val="0010422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422F"/>
  </w:style>
  <w:style w:type="paragraph" w:styleId="a3">
    <w:name w:val="footnote text"/>
    <w:basedOn w:val="a"/>
    <w:link w:val="a4"/>
    <w:rsid w:val="0010422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0422F"/>
    <w:rPr>
      <w:rFonts w:ascii="Times New Roman" w:eastAsia="Times New Roman" w:hAnsi="Times New Roman" w:cs="Times New Roman"/>
      <w:sz w:val="20"/>
      <w:szCs w:val="20"/>
      <w:lang w:eastAsia="ru-RU"/>
    </w:rPr>
  </w:style>
  <w:style w:type="character" w:styleId="a5">
    <w:name w:val="footnote reference"/>
    <w:rsid w:val="0010422F"/>
    <w:rPr>
      <w:rFonts w:cs="Times New Roman"/>
      <w:vertAlign w:val="superscript"/>
    </w:rPr>
  </w:style>
  <w:style w:type="paragraph" w:styleId="a6">
    <w:name w:val="Normal (Web)"/>
    <w:basedOn w:val="a"/>
    <w:uiPriority w:val="99"/>
    <w:semiHidden/>
    <w:unhideWhenUsed/>
    <w:rsid w:val="00104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422F"/>
  </w:style>
  <w:style w:type="character" w:styleId="a7">
    <w:name w:val="Hyperlink"/>
    <w:basedOn w:val="a0"/>
    <w:uiPriority w:val="99"/>
    <w:unhideWhenUsed/>
    <w:rsid w:val="0010422F"/>
    <w:rPr>
      <w:color w:val="0000FF"/>
      <w:u w:val="single"/>
    </w:rPr>
  </w:style>
  <w:style w:type="paragraph" w:styleId="a8">
    <w:name w:val="List Paragraph"/>
    <w:basedOn w:val="a"/>
    <w:uiPriority w:val="34"/>
    <w:qFormat/>
    <w:rsid w:val="0010422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042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0422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042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0422F"/>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0422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0422F"/>
    <w:rPr>
      <w:rFonts w:ascii="Tahoma" w:eastAsia="Times New Roman" w:hAnsi="Tahoma" w:cs="Tahoma"/>
      <w:sz w:val="16"/>
      <w:szCs w:val="16"/>
      <w:lang w:eastAsia="ru-RU"/>
    </w:rPr>
  </w:style>
  <w:style w:type="paragraph" w:customStyle="1" w:styleId="ConsPlusNormal">
    <w:name w:val="ConsPlusNormal"/>
    <w:rsid w:val="0010422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042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10422F"/>
    <w:rPr>
      <w:sz w:val="16"/>
      <w:szCs w:val="16"/>
    </w:rPr>
  </w:style>
  <w:style w:type="paragraph" w:styleId="af0">
    <w:name w:val="annotation text"/>
    <w:basedOn w:val="a"/>
    <w:link w:val="af1"/>
    <w:uiPriority w:val="99"/>
    <w:unhideWhenUsed/>
    <w:rsid w:val="0010422F"/>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1042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0422F"/>
    <w:rPr>
      <w:b/>
      <w:bCs/>
    </w:rPr>
  </w:style>
  <w:style w:type="character" w:customStyle="1" w:styleId="af3">
    <w:name w:val="Тема примечания Знак"/>
    <w:basedOn w:val="af1"/>
    <w:link w:val="af2"/>
    <w:uiPriority w:val="99"/>
    <w:semiHidden/>
    <w:rsid w:val="0010422F"/>
    <w:rPr>
      <w:rFonts w:ascii="Times New Roman" w:eastAsia="Times New Roman" w:hAnsi="Times New Roman" w:cs="Times New Roman"/>
      <w:b/>
      <w:bCs/>
      <w:sz w:val="20"/>
      <w:szCs w:val="20"/>
      <w:lang w:eastAsia="ru-RU"/>
    </w:rPr>
  </w:style>
  <w:style w:type="paragraph" w:styleId="af4">
    <w:name w:val="Revision"/>
    <w:hidden/>
    <w:uiPriority w:val="99"/>
    <w:semiHidden/>
    <w:rsid w:val="0010422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9042">
      <w:bodyDiv w:val="1"/>
      <w:marLeft w:val="0"/>
      <w:marRight w:val="0"/>
      <w:marTop w:val="0"/>
      <w:marBottom w:val="0"/>
      <w:divBdr>
        <w:top w:val="none" w:sz="0" w:space="0" w:color="auto"/>
        <w:left w:val="none" w:sz="0" w:space="0" w:color="auto"/>
        <w:bottom w:val="none" w:sz="0" w:space="0" w:color="auto"/>
        <w:right w:val="none" w:sz="0" w:space="0" w:color="auto"/>
      </w:divBdr>
    </w:div>
    <w:div w:id="661085791">
      <w:bodyDiv w:val="1"/>
      <w:marLeft w:val="0"/>
      <w:marRight w:val="0"/>
      <w:marTop w:val="0"/>
      <w:marBottom w:val="0"/>
      <w:divBdr>
        <w:top w:val="none" w:sz="0" w:space="0" w:color="auto"/>
        <w:left w:val="none" w:sz="0" w:space="0" w:color="auto"/>
        <w:bottom w:val="none" w:sz="0" w:space="0" w:color="auto"/>
        <w:right w:val="none" w:sz="0" w:space="0" w:color="auto"/>
      </w:divBdr>
    </w:div>
    <w:div w:id="9260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3812</Words>
  <Characters>21729</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2024-02-13T08:49:00Z</cp:lastPrinted>
  <dcterms:created xsi:type="dcterms:W3CDTF">2024-02-06T06:46:00Z</dcterms:created>
  <dcterms:modified xsi:type="dcterms:W3CDTF">2024-02-14T07:51:00Z</dcterms:modified>
</cp:coreProperties>
</file>