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53" w:rsidRPr="00FC6053" w:rsidRDefault="00FC6053" w:rsidP="00FC6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60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8CF140" wp14:editId="580FFF49">
            <wp:extent cx="847725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053" w:rsidRPr="00FC6053" w:rsidRDefault="00FC6053" w:rsidP="00FC6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C6053" w:rsidRPr="00FC6053" w:rsidRDefault="00FC6053" w:rsidP="00FC6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60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FC6053" w:rsidRPr="00FC6053" w:rsidRDefault="00FC6053" w:rsidP="00FC6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60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FC6053" w:rsidRPr="00FC6053" w:rsidRDefault="00FC6053" w:rsidP="00FC6053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05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FC6053" w:rsidRPr="00FC6053" w:rsidRDefault="00FC6053" w:rsidP="00FC6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60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FC6053" w:rsidRPr="00FC6053" w:rsidRDefault="00FC6053" w:rsidP="00FC6053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C6053" w:rsidRPr="00FC6053" w:rsidRDefault="00FC6053" w:rsidP="00FC605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15</w:t>
      </w:r>
      <w:r w:rsidRPr="00FC6053">
        <w:rPr>
          <w:rFonts w:ascii="Times New Roman" w:eastAsia="Times New Roman" w:hAnsi="Times New Roman" w:cs="Times New Roman"/>
          <w:sz w:val="24"/>
          <w:szCs w:val="28"/>
          <w:lang w:eastAsia="ru-RU"/>
        </w:rPr>
        <w:t>.12.2022  г. № 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Pr="00FC6053">
        <w:rPr>
          <w:rFonts w:ascii="Times New Roman" w:eastAsia="Times New Roman" w:hAnsi="Times New Roman" w:cs="Times New Roman"/>
          <w:sz w:val="24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</w:p>
    <w:p w:rsidR="00036C26" w:rsidRPr="00036C26" w:rsidRDefault="00036C26" w:rsidP="00036C26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 бюджете муниципального округа Богородское на 2023 год и плановый период 2024 и 2025 годов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6"/>
          <w:szCs w:val="26"/>
          <w:lang w:eastAsia="ru-RU"/>
        </w:rPr>
      </w:pPr>
      <w:proofErr w:type="gramStart"/>
      <w:r w:rsidRPr="00036C26">
        <w:rPr>
          <w:rFonts w:ascii="Times New Roman" w:eastAsia="Calibri" w:hAnsi="Times New Roman" w:cs="Arial"/>
          <w:sz w:val="26"/>
          <w:szCs w:val="26"/>
          <w:lang w:eastAsia="ru-RU"/>
        </w:rPr>
        <w:t xml:space="preserve"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законами города Москвы от 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</w:t>
      </w:r>
      <w:r w:rsidR="00355832" w:rsidRPr="00E10E9B">
        <w:rPr>
          <w:rFonts w:ascii="Times New Roman" w:hAnsi="Times New Roman"/>
          <w:sz w:val="26"/>
          <w:szCs w:val="26"/>
        </w:rPr>
        <w:t xml:space="preserve">Законом города Москвы от </w:t>
      </w:r>
      <w:r w:rsidR="00355832">
        <w:rPr>
          <w:rFonts w:ascii="Times New Roman" w:hAnsi="Times New Roman"/>
          <w:sz w:val="26"/>
          <w:szCs w:val="26"/>
        </w:rPr>
        <w:t>0</w:t>
      </w:r>
      <w:r w:rsidR="00355832" w:rsidRPr="00E10E9B">
        <w:rPr>
          <w:rFonts w:ascii="Times New Roman" w:hAnsi="Times New Roman"/>
          <w:sz w:val="26"/>
          <w:szCs w:val="26"/>
        </w:rPr>
        <w:t>2</w:t>
      </w:r>
      <w:proofErr w:type="gramEnd"/>
      <w:r w:rsidR="00355832" w:rsidRPr="00E10E9B">
        <w:rPr>
          <w:rFonts w:ascii="Times New Roman" w:hAnsi="Times New Roman"/>
          <w:sz w:val="26"/>
          <w:szCs w:val="26"/>
        </w:rPr>
        <w:t xml:space="preserve"> ноября 202</w:t>
      </w:r>
      <w:r w:rsidR="00355832">
        <w:rPr>
          <w:rFonts w:ascii="Times New Roman" w:hAnsi="Times New Roman"/>
          <w:sz w:val="26"/>
          <w:szCs w:val="26"/>
        </w:rPr>
        <w:t>2</w:t>
      </w:r>
      <w:r w:rsidR="00355832" w:rsidRPr="00E10E9B">
        <w:rPr>
          <w:rFonts w:ascii="Times New Roman" w:hAnsi="Times New Roman"/>
          <w:sz w:val="26"/>
          <w:szCs w:val="26"/>
        </w:rPr>
        <w:t xml:space="preserve"> года №3</w:t>
      </w:r>
      <w:r w:rsidR="00355832">
        <w:rPr>
          <w:rFonts w:ascii="Times New Roman" w:hAnsi="Times New Roman"/>
          <w:sz w:val="26"/>
          <w:szCs w:val="26"/>
        </w:rPr>
        <w:t>0</w:t>
      </w:r>
      <w:r w:rsidR="00355832" w:rsidRPr="00E10E9B">
        <w:rPr>
          <w:rFonts w:ascii="Times New Roman" w:hAnsi="Times New Roman"/>
          <w:sz w:val="26"/>
          <w:szCs w:val="26"/>
        </w:rPr>
        <w:t xml:space="preserve"> «О бюджете города Москвы на 202</w:t>
      </w:r>
      <w:r w:rsidR="0034383D">
        <w:rPr>
          <w:rFonts w:ascii="Times New Roman" w:hAnsi="Times New Roman"/>
          <w:sz w:val="26"/>
          <w:szCs w:val="26"/>
        </w:rPr>
        <w:t>3</w:t>
      </w:r>
      <w:r w:rsidR="00355832" w:rsidRPr="00E10E9B">
        <w:rPr>
          <w:rFonts w:ascii="Times New Roman" w:hAnsi="Times New Roman"/>
          <w:sz w:val="26"/>
          <w:szCs w:val="26"/>
        </w:rPr>
        <w:t xml:space="preserve"> год и плановый период 202</w:t>
      </w:r>
      <w:r w:rsidR="0034383D">
        <w:rPr>
          <w:rFonts w:ascii="Times New Roman" w:hAnsi="Times New Roman"/>
          <w:sz w:val="26"/>
          <w:szCs w:val="26"/>
        </w:rPr>
        <w:t>4</w:t>
      </w:r>
      <w:r w:rsidR="00355832" w:rsidRPr="00E10E9B">
        <w:rPr>
          <w:rFonts w:ascii="Times New Roman" w:hAnsi="Times New Roman"/>
          <w:sz w:val="26"/>
          <w:szCs w:val="26"/>
        </w:rPr>
        <w:t xml:space="preserve"> и 202</w:t>
      </w:r>
      <w:r w:rsidR="0034383D">
        <w:rPr>
          <w:rFonts w:ascii="Times New Roman" w:hAnsi="Times New Roman"/>
          <w:sz w:val="26"/>
          <w:szCs w:val="26"/>
        </w:rPr>
        <w:t>5</w:t>
      </w:r>
      <w:r w:rsidR="00355832" w:rsidRPr="00E10E9B">
        <w:rPr>
          <w:rFonts w:ascii="Times New Roman" w:hAnsi="Times New Roman"/>
          <w:sz w:val="26"/>
          <w:szCs w:val="26"/>
        </w:rPr>
        <w:t xml:space="preserve"> годов»</w:t>
      </w:r>
      <w:r w:rsidRPr="00036C26">
        <w:rPr>
          <w:rFonts w:ascii="Times New Roman" w:eastAsia="Calibri" w:hAnsi="Times New Roman" w:cs="Arial"/>
          <w:sz w:val="26"/>
          <w:szCs w:val="26"/>
          <w:lang w:eastAsia="ru-RU"/>
        </w:rPr>
        <w:t xml:space="preserve">, Уставом муниципального округа Богородское, Положением о бюджетном процессе в муниципальном округе Богородское в городе Москве, утвержденным решением Совета депутатов муниципального округа Богородское от </w:t>
      </w:r>
      <w:r w:rsidRPr="00036C26">
        <w:rPr>
          <w:rFonts w:ascii="Times New Roman" w:eastAsia="Calibri" w:hAnsi="Times New Roman" w:cs="Arial"/>
          <w:bCs/>
          <w:sz w:val="26"/>
          <w:szCs w:val="26"/>
          <w:lang w:eastAsia="ru-RU"/>
        </w:rPr>
        <w:t>23 октября</w:t>
      </w:r>
      <w:r w:rsidRPr="00036C26">
        <w:rPr>
          <w:rFonts w:ascii="Times New Roman" w:eastAsia="Calibri" w:hAnsi="Times New Roman" w:cs="Arial"/>
          <w:sz w:val="26"/>
          <w:szCs w:val="26"/>
          <w:lang w:eastAsia="ru-RU"/>
        </w:rPr>
        <w:t xml:space="preserve"> 201</w:t>
      </w:r>
      <w:r w:rsidRPr="00036C26">
        <w:rPr>
          <w:rFonts w:ascii="Times New Roman" w:eastAsia="Calibri" w:hAnsi="Times New Roman" w:cs="Arial"/>
          <w:bCs/>
          <w:sz w:val="26"/>
          <w:szCs w:val="26"/>
          <w:lang w:eastAsia="ru-RU"/>
        </w:rPr>
        <w:t>4 года</w:t>
      </w:r>
      <w:r w:rsidRPr="00036C26">
        <w:rPr>
          <w:rFonts w:ascii="Times New Roman" w:eastAsia="Calibri" w:hAnsi="Times New Roman" w:cs="Arial"/>
          <w:sz w:val="26"/>
          <w:szCs w:val="26"/>
          <w:lang w:eastAsia="ru-RU"/>
        </w:rPr>
        <w:t xml:space="preserve"> № </w:t>
      </w:r>
      <w:r w:rsidRPr="00036C26">
        <w:rPr>
          <w:rFonts w:ascii="Times New Roman" w:eastAsia="Calibri" w:hAnsi="Times New Roman" w:cs="Arial"/>
          <w:bCs/>
          <w:sz w:val="26"/>
          <w:szCs w:val="26"/>
          <w:lang w:eastAsia="ru-RU"/>
        </w:rPr>
        <w:t>14</w:t>
      </w:r>
      <w:r w:rsidRPr="00036C26">
        <w:rPr>
          <w:rFonts w:ascii="Times New Roman" w:eastAsia="Calibri" w:hAnsi="Times New Roman" w:cs="Arial"/>
          <w:sz w:val="26"/>
          <w:szCs w:val="26"/>
          <w:lang w:eastAsia="ru-RU"/>
        </w:rPr>
        <w:t>/</w:t>
      </w:r>
      <w:r w:rsidRPr="00036C26">
        <w:rPr>
          <w:rFonts w:ascii="Times New Roman" w:eastAsia="Calibri" w:hAnsi="Times New Roman" w:cs="Arial"/>
          <w:bCs/>
          <w:sz w:val="26"/>
          <w:szCs w:val="26"/>
          <w:lang w:eastAsia="ru-RU"/>
        </w:rPr>
        <w:t>0</w:t>
      </w:r>
      <w:r w:rsidRPr="00036C26">
        <w:rPr>
          <w:rFonts w:ascii="Times New Roman" w:eastAsia="Calibri" w:hAnsi="Times New Roman" w:cs="Arial"/>
          <w:sz w:val="26"/>
          <w:szCs w:val="26"/>
          <w:lang w:eastAsia="ru-RU"/>
        </w:rPr>
        <w:t xml:space="preserve">3, </w:t>
      </w:r>
    </w:p>
    <w:p w:rsidR="00036C26" w:rsidRPr="00036C26" w:rsidRDefault="00036C26" w:rsidP="00036C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Arial"/>
          <w:sz w:val="26"/>
          <w:szCs w:val="26"/>
          <w:lang w:eastAsia="ru-RU"/>
        </w:rPr>
        <w:t xml:space="preserve"> </w:t>
      </w:r>
      <w:r w:rsidRPr="00036C26">
        <w:rPr>
          <w:rFonts w:ascii="Times New Roman" w:eastAsia="Calibri" w:hAnsi="Times New Roman" w:cs="Arial"/>
          <w:b/>
          <w:sz w:val="26"/>
          <w:szCs w:val="26"/>
          <w:lang w:eastAsia="ru-RU"/>
        </w:rPr>
        <w:t>Совет депутатов муниципального округа Богородское  решил</w:t>
      </w:r>
      <w:r w:rsidRPr="00036C26">
        <w:rPr>
          <w:rFonts w:ascii="Times New Roman" w:eastAsia="Calibri" w:hAnsi="Times New Roman" w:cs="Arial"/>
          <w:sz w:val="26"/>
          <w:szCs w:val="26"/>
          <w:lang w:eastAsia="ru-RU"/>
        </w:rPr>
        <w:t>: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 Утвердить бюджет муниципального округа Богородское на 2023 год и плановый период 2024 и 2025 годов со следующими характеристиками и показателями: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1.1. Основные характеристики бюджета муниципального округа Богородское на 2023 год: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1.1.1) общий объем доходов бюджета муниципального округа Богородское в сумме </w:t>
      </w:r>
      <w:r w:rsidRPr="00036C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24 712,4 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тыс. рублей;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1.1.2) общий объем расходов бюджета муниципального округа Богородское в сумме </w:t>
      </w:r>
      <w:r w:rsidRPr="00036C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24 712,4 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тыс. рублей;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1.1.3) дефицит</w:t>
      </w:r>
      <w:proofErr w:type="gramStart"/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(-), </w:t>
      </w:r>
      <w:proofErr w:type="gramEnd"/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профицит (+) бюджета муниципального округа Богородское в сумме 0,0 тыс. рублей.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1.2. Основные характеристики бюджета муниципального округа Богородское на 2024 год и 2025 год</w:t>
      </w:r>
      <w:r w:rsidRPr="00036C26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: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1.2.1) общий объем доходов бюджета муниципального округа Богородское на 2024 год в сумме </w:t>
      </w:r>
      <w:r w:rsidRPr="00036C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24 198,4 тыс. руб. и на 2025 год в сумме 24 201,8 тыс. руб. 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1.2.2) общий объем расходов бюджета муниципального округа Богородское на 2024 год в сумме </w:t>
      </w:r>
      <w:r w:rsidRPr="00036C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24 198,4 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тыс. рублей, в том числе условно утвержденные расходы в сумме 605,0 тыс. рублей и на 2025 год в сумме </w:t>
      </w:r>
      <w:r w:rsidRPr="00036C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24 201,8 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тыс. рублей, в том числе условно утвержденные расходы в сумме 1 210,1 тыс. рублей;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1.2.3)</w:t>
      </w:r>
      <w:r w:rsidRPr="00036C26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 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дефицит</w:t>
      </w:r>
      <w:proofErr w:type="gramStart"/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(-), </w:t>
      </w:r>
      <w:proofErr w:type="gramEnd"/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профицит (+) бюджета муниципального округа Богородское на 2024 год в сумме 0,0 тыс. рублей и на 2025 год в сумме 0,0 тыс. рублей</w:t>
      </w:r>
      <w:r w:rsidRPr="00036C26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. </w:t>
      </w:r>
    </w:p>
    <w:p w:rsidR="00036C26" w:rsidRPr="00036C26" w:rsidRDefault="00036C26" w:rsidP="00036C26">
      <w:pPr>
        <w:tabs>
          <w:tab w:val="left" w:pos="0"/>
          <w:tab w:val="left" w:pos="1276"/>
          <w:tab w:val="left" w:pos="1418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1.3. Доходы бюджета муниципального округа Богородское в суммах согласно приложению 1 к настоящему решению.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1.4. Распределение бюджетных ассигнований по разделам, подразделам, целевым статьям, группам (группам и подгруппам), видов </w:t>
      </w:r>
      <w:proofErr w:type="gramStart"/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расходов классификации расходов бюджета муниципального округа</w:t>
      </w:r>
      <w:proofErr w:type="gramEnd"/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Богородское на 2023 год и на плановый период 2024 и 2025 годов согласно приложениям 2 и 3 к настоящему решению.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1.5. Ведомственная структура расходов бюджета муниципального округа Богородское на 2023 год и на плановый период 2024 и 2025 годов согласно приложениям 4 и 5 к настоящему решению.</w:t>
      </w:r>
    </w:p>
    <w:p w:rsidR="00036C26" w:rsidRPr="00036C26" w:rsidRDefault="00036C26" w:rsidP="00036C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6C26">
        <w:rPr>
          <w:rFonts w:ascii="Times New Roman" w:eastAsia="Calibri" w:hAnsi="Times New Roman" w:cs="Times New Roman"/>
          <w:sz w:val="26"/>
          <w:szCs w:val="26"/>
        </w:rPr>
        <w:t>1.6. Общий объем бюджетных ассигнований, направляемых на исполнение публичных нормативных обязательств, в 2023 году в сумме 0,0 тыс. рублей, в 2024 году в сумме 0,0 тыс. рублей, в 2025 году в сумме 0,0 тыс. рублей.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1.7. Источники финансирования дефицита бюджета муниципального округа Богородское на 2023 год и на плановый период 2024 и 2025 годов согласно приложению 6 к настоящему решению.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1.8 Объем межбюджетных трансфертов, получаемых из бюджета города Москвы бюджетом муниципального округа Богородское в 2023 году в сумме 0,0 тыс. рублей, в 2024 году в сумме 0,0 тыс. рублей, в 2025 году в сумме 0,0 тыс. рублей. Объем межбюджетных трансфертов на 2023 год будет уточнен.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1.9. Объем межбюджетных трансфертов, предоставляемых бюджетом муниципального округа Богородское бюджету города Москвы на 2023 год и плановый период 2024 и 2025 годов согласно приложению 7 к настоящему решению.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1.10. Программа муниципальных гарантий муниципального округа Богородское в валюте Российской Федерации на 2023 год и на плановый период 2024 и 2025 годов согласно приложению 8 к настоящему решению.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1.11. Программа муниципальных внутренних заимствований муниципального округа Богородское на 2023 год и на плановый период 2024 и 2025 годов согласно приложению 9 к настоящему решению.</w:t>
      </w:r>
    </w:p>
    <w:p w:rsidR="00036C26" w:rsidRPr="00036C26" w:rsidRDefault="00036C26" w:rsidP="00036C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1.12. Резервный фонд аппарата Совета депутатов муниципального округа Богородское на 2023 год в сумме 30,0 тыс. рублей</w:t>
      </w:r>
      <w:r w:rsidRPr="00036C26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, 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на 2024 год в сумме 30,0 тыс. рублей, на 2025 год в сумме 30,0 тыс. рублей.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1.13. Установить: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1.13.1. В</w:t>
      </w:r>
      <w:r w:rsidRPr="00036C26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ерхний предел муниципального внутреннего долга муниципального округа 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Богородское</w:t>
      </w:r>
      <w:r w:rsidRPr="00036C26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на 1 января 2024 года в сумме 0,0 тыс. рублей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, в том числе верхний предел долга по муниципальным гарантиям муниципального округа Богородское в сумме 0,0 тыс. рублей.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1.13.2. В</w:t>
      </w:r>
      <w:r w:rsidRPr="00036C26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ерхний предел муниципального внутреннего долга муниципального округа 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Богородское</w:t>
      </w:r>
      <w:r w:rsidRPr="00036C26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на 1 января 2025 года в сумме 0,0 тыс. рублей, в том числе верхний предел долга по муниципальным гарантиям 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 округа Богородское</w:t>
      </w:r>
      <w:r w:rsidRPr="00036C26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в сумме 0,0 </w:t>
      </w:r>
      <w:r w:rsidR="00A83065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тыс. </w:t>
      </w:r>
      <w:r w:rsidRPr="00036C26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рублей и 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Pr="00036C26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ерхний предел муниципального внутреннего долга муниципального округа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Богородское</w:t>
      </w:r>
      <w:r w:rsidRPr="00036C26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на 1 января   2026 года в сумме 0,0 тыс. рублей, в том числе верхний предел долга по муниципальным гарантиям 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 округа Богородское</w:t>
      </w:r>
      <w:r w:rsidRPr="00036C26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в сумме 0,0 </w:t>
      </w:r>
      <w:r w:rsidR="00A83065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тыс. </w:t>
      </w:r>
      <w:r w:rsidRPr="00036C26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рублей.</w:t>
      </w:r>
    </w:p>
    <w:p w:rsidR="00036C26" w:rsidRPr="00036C26" w:rsidRDefault="00036C26" w:rsidP="00036C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6C26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proofErr w:type="gramStart"/>
      <w:r w:rsidRPr="00036C26">
        <w:rPr>
          <w:rFonts w:ascii="Times New Roman" w:eastAsia="Calibri" w:hAnsi="Times New Roman" w:cs="Times New Roman"/>
          <w:sz w:val="26"/>
          <w:szCs w:val="26"/>
        </w:rPr>
        <w:t xml:space="preserve">Установить, что полномочия по осуществлению отдельных функций  по проведению операций по исполнению бюджета муниципального округа Богородское, а также обеспечению информационного взаимодействия между территориальным </w:t>
      </w:r>
      <w:r w:rsidRPr="00036C26">
        <w:rPr>
          <w:rFonts w:ascii="Times New Roman" w:eastAsia="Calibri" w:hAnsi="Times New Roman" w:cs="Times New Roman"/>
          <w:sz w:val="26"/>
          <w:szCs w:val="26"/>
        </w:rPr>
        <w:lastRenderedPageBreak/>
        <w:t>органом Федерального казначейства и администраторами доходов местного бюджета в соответствии с п.5 распоряжения Правительства Москвы от 29 декабря 2005 года №2687-РП «О кассовом обслуживании исполнения бюджетов города Москвы» передаются аппаратом Совета депутатов муниципального округа Богородское Департаменту</w:t>
      </w:r>
      <w:proofErr w:type="gramEnd"/>
      <w:r w:rsidRPr="00036C26">
        <w:rPr>
          <w:rFonts w:ascii="Times New Roman" w:eastAsia="Calibri" w:hAnsi="Times New Roman" w:cs="Times New Roman"/>
          <w:sz w:val="26"/>
          <w:szCs w:val="26"/>
        </w:rPr>
        <w:t xml:space="preserve"> финансов города Москвы и осуществляются в соответствии с заключенным соглашением.</w:t>
      </w:r>
    </w:p>
    <w:p w:rsidR="00036C26" w:rsidRPr="00036C26" w:rsidRDefault="00036C26" w:rsidP="00036C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6C26">
        <w:rPr>
          <w:rFonts w:ascii="Times New Roman" w:eastAsia="Calibri" w:hAnsi="Times New Roman" w:cs="Times New Roman"/>
          <w:sz w:val="26"/>
          <w:szCs w:val="26"/>
        </w:rPr>
        <w:t xml:space="preserve">3. Установить, что остаток средств, образующийся в бюджете </w:t>
      </w:r>
      <w:r w:rsidRPr="00036C26">
        <w:rPr>
          <w:rFonts w:ascii="Times New Roman" w:eastAsia="Calibri" w:hAnsi="Times New Roman" w:cs="Times New Roman"/>
          <w:iCs/>
          <w:sz w:val="26"/>
          <w:szCs w:val="26"/>
        </w:rPr>
        <w:t xml:space="preserve">муниципального округа </w:t>
      </w:r>
      <w:r w:rsidRPr="00036C26">
        <w:rPr>
          <w:rFonts w:ascii="Times New Roman" w:eastAsia="Calibri" w:hAnsi="Times New Roman" w:cs="Times New Roman"/>
          <w:sz w:val="26"/>
          <w:szCs w:val="26"/>
        </w:rPr>
        <w:t>Богородское</w:t>
      </w:r>
      <w:r w:rsidRPr="00036C26">
        <w:rPr>
          <w:rFonts w:ascii="Times New Roman" w:eastAsia="Calibri" w:hAnsi="Times New Roman" w:cs="Times New Roman"/>
          <w:iCs/>
          <w:sz w:val="26"/>
          <w:szCs w:val="26"/>
        </w:rPr>
        <w:t xml:space="preserve"> на 1 января 2023 года, может быть направлен на покрытие кассового разрыва.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4. Опубликовать настоящее решение в бюллетене «Московский муниципальный вестник» и разместить на официальном сайте муниципального округа Богородское </w:t>
      </w:r>
      <w:r w:rsidRPr="00036C26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www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 w:rsidRPr="00036C26">
        <w:rPr>
          <w:rFonts w:ascii="Times New Roman" w:eastAsia="Calibri" w:hAnsi="Times New Roman" w:cs="Times New Roman"/>
          <w:bCs/>
          <w:sz w:val="26"/>
          <w:szCs w:val="26"/>
          <w:lang w:val="en-US" w:eastAsia="ru-RU"/>
        </w:rPr>
        <w:t>bogorodskoe</w:t>
      </w:r>
      <w:proofErr w:type="spellEnd"/>
      <w:r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-</w:t>
      </w:r>
      <w:proofErr w:type="spellStart"/>
      <w:r w:rsidRPr="00036C26">
        <w:rPr>
          <w:rFonts w:ascii="Times New Roman" w:eastAsia="Calibri" w:hAnsi="Times New Roman" w:cs="Times New Roman"/>
          <w:bCs/>
          <w:sz w:val="26"/>
          <w:szCs w:val="26"/>
          <w:lang w:val="en-US" w:eastAsia="ru-RU"/>
        </w:rPr>
        <w:t>mo</w:t>
      </w:r>
      <w:proofErr w:type="spellEnd"/>
      <w:r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.</w:t>
      </w:r>
      <w:proofErr w:type="spellStart"/>
      <w:r w:rsidRPr="00036C26">
        <w:rPr>
          <w:rFonts w:ascii="Times New Roman" w:eastAsia="Calibri" w:hAnsi="Times New Roman" w:cs="Times New Roman"/>
          <w:bCs/>
          <w:sz w:val="26"/>
          <w:szCs w:val="26"/>
          <w:lang w:val="en-US" w:eastAsia="ru-RU"/>
        </w:rPr>
        <w:t>ru</w:t>
      </w:r>
      <w:proofErr w:type="spellEnd"/>
      <w:r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. 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5. Настоящее решение вступает в силу с 1 января 2023 года. </w:t>
      </w:r>
    </w:p>
    <w:p w:rsidR="00036C26" w:rsidRPr="00036C26" w:rsidRDefault="00036C26" w:rsidP="00036C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6C26">
        <w:rPr>
          <w:rFonts w:ascii="Times New Roman" w:eastAsia="Calibri" w:hAnsi="Times New Roman" w:cs="Times New Roman"/>
          <w:sz w:val="26"/>
          <w:szCs w:val="26"/>
        </w:rPr>
        <w:t xml:space="preserve">6. </w:t>
      </w:r>
      <w:proofErr w:type="gramStart"/>
      <w:r w:rsidRPr="00036C26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036C26">
        <w:rPr>
          <w:rFonts w:ascii="Times New Roman" w:eastAsia="Calibri" w:hAnsi="Times New Roman" w:cs="Times New Roman"/>
          <w:sz w:val="26"/>
          <w:szCs w:val="26"/>
        </w:rPr>
        <w:t xml:space="preserve"> выполнением настоящего решения возложить на главу муниципального округа Богородское Воловика К.Е.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Глава муниципального округа                                  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Богородское </w:t>
      </w: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  <w:t xml:space="preserve">                   </w:t>
      </w: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  <w:t>К.Е. Воловик</w:t>
      </w: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C6053" w:rsidRDefault="00FC6053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C6053" w:rsidRDefault="00FC6053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C6053" w:rsidRDefault="00FC6053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C6053" w:rsidRDefault="00FC6053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1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к решению Совета депутатов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                                               </w:t>
      </w: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муниципального округа Богородское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от «</w:t>
      </w:r>
      <w:r w:rsidR="00F14ED7">
        <w:rPr>
          <w:rFonts w:ascii="Times New Roman" w:eastAsia="Times New Roman" w:hAnsi="Times New Roman" w:cs="Times New Roman"/>
          <w:sz w:val="20"/>
          <w:szCs w:val="20"/>
          <w:lang w:eastAsia="ar-SA"/>
        </w:rPr>
        <w:t>15</w:t>
      </w: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»</w:t>
      </w:r>
      <w:r w:rsidR="00F14ED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декабря </w:t>
      </w:r>
      <w:r w:rsidR="004D5E3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2022 </w:t>
      </w: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№</w:t>
      </w:r>
      <w:r w:rsidR="0034383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05/01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ДОХОДЫ БЮДЖЕТА</w:t>
      </w:r>
    </w:p>
    <w:tbl>
      <w:tblPr>
        <w:tblW w:w="9480" w:type="dxa"/>
        <w:tblInd w:w="93" w:type="dxa"/>
        <w:tblLook w:val="04A0" w:firstRow="1" w:lastRow="0" w:firstColumn="1" w:lastColumn="0" w:noHBand="0" w:noVBand="1"/>
      </w:tblPr>
      <w:tblGrid>
        <w:gridCol w:w="9480"/>
      </w:tblGrid>
      <w:tr w:rsidR="00036C26" w:rsidRPr="00036C26" w:rsidTr="00036C26">
        <w:trPr>
          <w:trHeight w:val="255"/>
        </w:trPr>
        <w:tc>
          <w:tcPr>
            <w:tcW w:w="9020" w:type="dxa"/>
            <w:noWrap/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муниципального округа Богородское</w:t>
            </w:r>
          </w:p>
        </w:tc>
      </w:tr>
      <w:tr w:rsidR="00036C26" w:rsidRPr="00036C26" w:rsidTr="00036C26">
        <w:trPr>
          <w:trHeight w:val="255"/>
        </w:trPr>
        <w:tc>
          <w:tcPr>
            <w:tcW w:w="9020" w:type="dxa"/>
            <w:noWrap/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2023 год и плановый период 2024 и 2025 годов</w:t>
            </w:r>
          </w:p>
        </w:tc>
      </w:tr>
    </w:tbl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36C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36C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36C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36C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36C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36C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36C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                         тыс. руб.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532"/>
        <w:gridCol w:w="1133"/>
        <w:gridCol w:w="1133"/>
        <w:gridCol w:w="1106"/>
      </w:tblGrid>
      <w:tr w:rsidR="00036C26" w:rsidRPr="00036C26" w:rsidTr="00036C26">
        <w:trPr>
          <w:trHeight w:val="3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Коды БК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036C26" w:rsidRPr="00036C26" w:rsidTr="00036C26">
        <w:trPr>
          <w:trHeight w:val="5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412BBE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</w:t>
            </w:r>
            <w:r w:rsidR="00036C26"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1 00 00000 00 0000 000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24 712,4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24 198,4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24 201,8</w:t>
            </w:r>
          </w:p>
        </w:tc>
      </w:tr>
      <w:tr w:rsidR="00036C26" w:rsidRPr="00036C26" w:rsidTr="00036C26">
        <w:trPr>
          <w:trHeight w:val="4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182 1 01 00000 00 0000 000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24 712,4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24 198,4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24 201,8</w:t>
            </w:r>
          </w:p>
        </w:tc>
      </w:tr>
      <w:tr w:rsidR="00036C26" w:rsidRPr="00036C26" w:rsidTr="00036C26">
        <w:trPr>
          <w:trHeight w:val="6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182 1 01 02000 01 0000 110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24 712,4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24 198,4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24 201,8</w:t>
            </w:r>
          </w:p>
        </w:tc>
      </w:tr>
      <w:tr w:rsidR="00036C26" w:rsidRPr="00036C26" w:rsidTr="00036C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19 852,4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19 338,4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19 341,8</w:t>
            </w:r>
          </w:p>
        </w:tc>
      </w:tr>
      <w:tr w:rsidR="00036C26" w:rsidRPr="00036C26" w:rsidTr="00036C26">
        <w:trPr>
          <w:trHeight w:val="29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036C26" w:rsidRPr="00036C26" w:rsidTr="00036C26">
        <w:trPr>
          <w:trHeight w:val="15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036C26" w:rsidRPr="00036C26" w:rsidTr="00036C26">
        <w:trPr>
          <w:trHeight w:val="24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182 1 01 02080 01 0000 110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3 400,0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3 400,0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3 400,0</w:t>
            </w:r>
          </w:p>
        </w:tc>
      </w:tr>
      <w:tr w:rsidR="00036C26" w:rsidRPr="00036C26" w:rsidTr="00036C26"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ДОХОДОВ: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24 712,4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24 198,4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24 201,8</w:t>
            </w:r>
          </w:p>
        </w:tc>
      </w:tr>
    </w:tbl>
    <w:p w:rsidR="00036C26" w:rsidRPr="00036C26" w:rsidRDefault="00036C26" w:rsidP="00036C2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2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к решению Совета депутатов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муниципального округа Богородское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</w:t>
      </w:r>
      <w:r w:rsidR="00F14ED7"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от «</w:t>
      </w:r>
      <w:r w:rsidR="00F14ED7">
        <w:rPr>
          <w:rFonts w:ascii="Times New Roman" w:eastAsia="Times New Roman" w:hAnsi="Times New Roman" w:cs="Times New Roman"/>
          <w:sz w:val="20"/>
          <w:szCs w:val="20"/>
          <w:lang w:eastAsia="ar-SA"/>
        </w:rPr>
        <w:t>15</w:t>
      </w:r>
      <w:r w:rsidR="00F14ED7"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»</w:t>
      </w:r>
      <w:r w:rsidR="00F14ED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декабря </w:t>
      </w:r>
      <w:r w:rsidR="0063584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2022 </w:t>
      </w:r>
      <w:r w:rsidR="00F14ED7"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№</w:t>
      </w:r>
      <w:r w:rsidR="0034383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05/01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Распределение бюджетных ассигнований 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по разделам, подразделам, целевым статьям, группам 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(группам и подгруппам) видов </w:t>
      </w:r>
      <w:proofErr w:type="gramStart"/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расходов классификации расходов бюджета муниципального округа</w:t>
      </w:r>
      <w:proofErr w:type="gramEnd"/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Богородское на 2023 год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709"/>
        <w:gridCol w:w="567"/>
        <w:gridCol w:w="1701"/>
        <w:gridCol w:w="992"/>
        <w:gridCol w:w="992"/>
      </w:tblGrid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 год</w:t>
            </w:r>
          </w:p>
          <w:p w:rsidR="00036C26" w:rsidRPr="00036C26" w:rsidRDefault="00036C26" w:rsidP="00036C26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tabs>
                <w:tab w:val="left" w:pos="1163"/>
              </w:tabs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20 068,7</w:t>
            </w:r>
          </w:p>
        </w:tc>
      </w:tr>
      <w:tr w:rsidR="00036C26" w:rsidRPr="00036C26" w:rsidTr="00036C26">
        <w:trPr>
          <w:trHeight w:val="4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4 499,5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Глава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4 323,9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3 953,9</w:t>
            </w:r>
          </w:p>
        </w:tc>
      </w:tr>
      <w:tr w:rsidR="00036C26" w:rsidRPr="00036C26" w:rsidTr="00036C26">
        <w:trPr>
          <w:trHeight w:val="5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3 953,9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175,6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</w:tr>
      <w:tr w:rsidR="00036C26" w:rsidRPr="00036C26" w:rsidTr="00036C26">
        <w:trPr>
          <w:trHeight w:val="53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</w:tr>
      <w:tr w:rsidR="00036C26" w:rsidRPr="00036C26" w:rsidTr="00036C26">
        <w:trPr>
          <w:trHeight w:val="57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rPr>
          <w:trHeight w:val="42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rPr>
          <w:trHeight w:val="42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</w:t>
            </w:r>
          </w:p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обеспечения </w:t>
            </w:r>
            <w:proofErr w:type="gramStart"/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государственных</w:t>
            </w:r>
            <w:proofErr w:type="gramEnd"/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15 175,9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</w:t>
            </w:r>
            <w:proofErr w:type="gramStart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14 710,0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12 463,4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12 463,4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2 246,6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2 246,6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465,9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465,9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465,9</w:t>
            </w:r>
          </w:p>
        </w:tc>
      </w:tr>
      <w:tr w:rsidR="00036C26" w:rsidRPr="00036C26" w:rsidTr="00036C26">
        <w:trPr>
          <w:trHeight w:val="1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44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32А0100000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13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1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13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rPr>
          <w:trHeight w:val="13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Уплата членских взносов на осуществление        </w:t>
            </w:r>
            <w:proofErr w:type="gramStart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Совета муниципальных                    образований города Москвы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rPr>
          <w:trHeight w:val="13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rPr>
          <w:trHeight w:val="13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</w:t>
            </w:r>
            <w:proofErr w:type="gramStart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2 890,5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Другие вопросы в области культуры, кинематографии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2 890,5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Праздничные и социально значимые мероприятия для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2 890,5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2 890,5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2 890,5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691,2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Доплаты к пенсиям муниципальным служащим города Москвы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1 022,0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rPr>
          <w:trHeight w:val="24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Информирование жителей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 РАСХОДЫ</w:t>
            </w: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24 712,4</w:t>
            </w:r>
          </w:p>
        </w:tc>
      </w:tr>
    </w:tbl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3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к решению Совета депутатов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муниципального округа Богородское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</w:t>
      </w:r>
      <w:r w:rsidR="00F14ED7"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от «</w:t>
      </w:r>
      <w:r w:rsidR="00F14ED7">
        <w:rPr>
          <w:rFonts w:ascii="Times New Roman" w:eastAsia="Times New Roman" w:hAnsi="Times New Roman" w:cs="Times New Roman"/>
          <w:sz w:val="20"/>
          <w:szCs w:val="20"/>
          <w:lang w:eastAsia="ar-SA"/>
        </w:rPr>
        <w:t>15</w:t>
      </w:r>
      <w:r w:rsidR="00F14ED7"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»</w:t>
      </w:r>
      <w:r w:rsidR="00F14ED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декабря </w:t>
      </w:r>
      <w:r w:rsidR="0063584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2022 </w:t>
      </w:r>
      <w:r w:rsidR="00F14ED7"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№</w:t>
      </w:r>
      <w:r w:rsidR="0034383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05/01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</w:rPr>
        <w:t>Распределение бюджетных ассигнований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 разделам, подразделам, целевым статьям, группам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(группам и подгруппам) видов </w:t>
      </w:r>
      <w:proofErr w:type="gramStart"/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расходов классификации расходов бюджета муниципального округа</w:t>
      </w:r>
      <w:proofErr w:type="gramEnd"/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Богородское на плановый период 2024 и 2025 годов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67"/>
        <w:gridCol w:w="567"/>
        <w:gridCol w:w="1560"/>
        <w:gridCol w:w="708"/>
        <w:gridCol w:w="993"/>
        <w:gridCol w:w="992"/>
      </w:tblGrid>
      <w:tr w:rsidR="00036C26" w:rsidRPr="00036C26" w:rsidTr="00036C26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(тыс. руб.)</w:t>
            </w:r>
          </w:p>
        </w:tc>
      </w:tr>
      <w:tr w:rsidR="00036C26" w:rsidRPr="00036C26" w:rsidTr="00036C26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</w:t>
            </w:r>
          </w:p>
          <w:p w:rsidR="00036C26" w:rsidRPr="00036C26" w:rsidRDefault="00036C26" w:rsidP="00036C26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</w:t>
            </w:r>
          </w:p>
          <w:p w:rsidR="00036C26" w:rsidRPr="00036C26" w:rsidRDefault="00036C26" w:rsidP="00036C26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19 554,7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19 558,1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4 271,7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4 499,5</w:t>
            </w:r>
          </w:p>
        </w:tc>
      </w:tr>
      <w:tr w:rsidR="00036C26" w:rsidRPr="00036C26" w:rsidTr="00036C26">
        <w:trPr>
          <w:trHeight w:val="3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4 096,1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4 323,9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3 726,1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3 953,9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3 726,1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3 953,9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175,6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</w:tr>
      <w:tr w:rsidR="00036C26" w:rsidRPr="00036C26" w:rsidTr="00036C26">
        <w:trPr>
          <w:trHeight w:val="52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Функционирование </w:t>
            </w: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rPr>
          <w:trHeight w:val="42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rPr>
          <w:trHeight w:val="42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</w:t>
            </w:r>
          </w:p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обеспечения </w:t>
            </w:r>
            <w:proofErr w:type="gramStart"/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государственных</w:t>
            </w:r>
            <w:proofErr w:type="gramEnd"/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14 889,7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14 665,3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</w:t>
            </w:r>
            <w:proofErr w:type="gramStart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14 423,8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14 199,4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12 177,2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11 952,8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12 177,2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11 952,8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Закупка товаров, работ и услуг для государственных (муниципальных) </w:t>
            </w: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2 246,6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2 246,6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2 246,6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2 246,6</w:t>
            </w:r>
          </w:p>
        </w:tc>
      </w:tr>
      <w:tr w:rsidR="00036C26" w:rsidRPr="00036C26" w:rsidTr="00036C26">
        <w:trPr>
          <w:trHeight w:val="33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465,9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465,9</w:t>
            </w:r>
          </w:p>
        </w:tc>
      </w:tr>
      <w:tr w:rsidR="00036C26" w:rsidRPr="00036C26" w:rsidTr="00036C26">
        <w:trPr>
          <w:trHeight w:val="19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465,9</w:t>
            </w:r>
          </w:p>
        </w:tc>
      </w:tr>
      <w:tr w:rsidR="00036C26" w:rsidRPr="00036C26" w:rsidTr="00036C26">
        <w:trPr>
          <w:trHeight w:val="34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1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Уплата членских взносов на осуществление </w:t>
            </w:r>
            <w:proofErr w:type="gramStart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</w:t>
            </w:r>
            <w:proofErr w:type="gramStart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40,0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2 285,5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1 680,4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2 285,5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1 680,4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2 285,5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1 680,4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2 285,5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1 680,4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2 285,5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1 680,4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691,2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rPr>
          <w:trHeight w:val="2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1 022,0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A830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Условно-</w:t>
            </w:r>
            <w:r w:rsidR="00A8306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утвержденные</w:t>
            </w: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605,0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1 210,1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 РАСХОДЫ: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24 198,4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24 201,8</w:t>
            </w:r>
          </w:p>
        </w:tc>
      </w:tr>
    </w:tbl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4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к решению Совета депутатов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муниципального округа Богородское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</w:t>
      </w:r>
      <w:r w:rsidR="00F14ED7"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от «</w:t>
      </w:r>
      <w:r w:rsidR="00F14ED7">
        <w:rPr>
          <w:rFonts w:ascii="Times New Roman" w:eastAsia="Times New Roman" w:hAnsi="Times New Roman" w:cs="Times New Roman"/>
          <w:sz w:val="20"/>
          <w:szCs w:val="20"/>
          <w:lang w:eastAsia="ar-SA"/>
        </w:rPr>
        <w:t>15</w:t>
      </w:r>
      <w:r w:rsidR="00F14ED7"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»</w:t>
      </w:r>
      <w:r w:rsidR="00F14ED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декабря </w:t>
      </w:r>
      <w:r w:rsidR="0063584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2022 </w:t>
      </w:r>
      <w:r w:rsidR="00F14ED7"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№</w:t>
      </w:r>
      <w:r w:rsidR="0034383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05/01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Ведомственная структура расходов бюджета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муниципального округа Богородское на 2023 год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67"/>
        <w:gridCol w:w="709"/>
        <w:gridCol w:w="1559"/>
        <w:gridCol w:w="709"/>
        <w:gridCol w:w="1134"/>
      </w:tblGrid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 год</w:t>
            </w:r>
          </w:p>
          <w:p w:rsidR="00036C26" w:rsidRPr="00036C26" w:rsidRDefault="00036C26" w:rsidP="00036C26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аппарат Совета депутатов муниципального округа Богородское (код ведомства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/>
              <w:ind w:left="-10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20 068,7</w:t>
            </w:r>
          </w:p>
        </w:tc>
      </w:tr>
      <w:tr w:rsidR="00036C26" w:rsidRPr="00036C26" w:rsidTr="00036C26">
        <w:trPr>
          <w:trHeight w:val="4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4 499,5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4 323,9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3 953,9</w:t>
            </w:r>
          </w:p>
        </w:tc>
      </w:tr>
      <w:tr w:rsidR="00036C26" w:rsidRPr="00036C26" w:rsidTr="00036C26">
        <w:trPr>
          <w:trHeight w:val="56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3 953,9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175,6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</w:tr>
      <w:tr w:rsidR="00036C26" w:rsidRPr="00036C26" w:rsidTr="00036C26">
        <w:trPr>
          <w:trHeight w:val="53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</w:tr>
      <w:tr w:rsidR="00036C26" w:rsidRPr="00036C26" w:rsidTr="00036C26">
        <w:trPr>
          <w:trHeight w:val="57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rPr>
          <w:trHeight w:val="4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rPr>
          <w:trHeight w:val="4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Межбюджетные трансферты бюджетам </w:t>
            </w: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15 175,9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</w:t>
            </w:r>
            <w:proofErr w:type="gramStart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14 710,0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12 463,4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12 463,4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2 246,6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2 246,6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465,9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465,9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465,9</w:t>
            </w:r>
          </w:p>
        </w:tc>
      </w:tr>
      <w:tr w:rsidR="00036C26" w:rsidRPr="00036C26" w:rsidTr="00036C26">
        <w:trPr>
          <w:trHeight w:val="1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44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1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1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1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rPr>
          <w:trHeight w:val="1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Уплата членских взносов на осуществление        </w:t>
            </w:r>
            <w:proofErr w:type="gramStart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Совета муниципальных                    образований города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rPr>
          <w:trHeight w:val="1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rPr>
          <w:trHeight w:val="1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</w:t>
            </w:r>
            <w:proofErr w:type="gramStart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2 890,5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2 890,5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2 890,5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2 890,5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2 890,5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691,2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1 022,0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rPr>
          <w:trHeight w:val="24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 РАСХОДЫ</w:t>
            </w: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24 712,4</w:t>
            </w:r>
          </w:p>
        </w:tc>
      </w:tr>
    </w:tbl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14ED7" w:rsidRDefault="00F14ED7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14ED7" w:rsidRDefault="00F14ED7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14ED7" w:rsidRDefault="00F14ED7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5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к решению Совета депутатов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муниципального округа Богородское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</w:t>
      </w:r>
      <w:r w:rsidR="00F14ED7"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от «</w:t>
      </w:r>
      <w:r w:rsidR="00F14ED7">
        <w:rPr>
          <w:rFonts w:ascii="Times New Roman" w:eastAsia="Times New Roman" w:hAnsi="Times New Roman" w:cs="Times New Roman"/>
          <w:sz w:val="20"/>
          <w:szCs w:val="20"/>
          <w:lang w:eastAsia="ar-SA"/>
        </w:rPr>
        <w:t>15</w:t>
      </w:r>
      <w:r w:rsidR="00F14ED7"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»</w:t>
      </w:r>
      <w:r w:rsidR="00F14ED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декабря </w:t>
      </w:r>
      <w:r w:rsidR="00F14ED7"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№</w:t>
      </w:r>
      <w:r w:rsidR="0034383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63584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2022 № </w:t>
      </w:r>
      <w:r w:rsidR="0034383D">
        <w:rPr>
          <w:rFonts w:ascii="Times New Roman" w:eastAsia="Times New Roman" w:hAnsi="Times New Roman" w:cs="Times New Roman"/>
          <w:sz w:val="20"/>
          <w:szCs w:val="20"/>
          <w:lang w:eastAsia="ar-SA"/>
        </w:rPr>
        <w:t>05/01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Ведомственная структура расходов бюджета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муниципального округа Богородское на плановый период 2024 и 2025 годов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67"/>
        <w:gridCol w:w="567"/>
        <w:gridCol w:w="1418"/>
        <w:gridCol w:w="709"/>
        <w:gridCol w:w="992"/>
        <w:gridCol w:w="1134"/>
      </w:tblGrid>
      <w:tr w:rsidR="00036C26" w:rsidRPr="00036C26" w:rsidTr="00036C26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(тыс. руб.)</w:t>
            </w:r>
          </w:p>
        </w:tc>
      </w:tr>
      <w:tr w:rsidR="00036C26" w:rsidRPr="00036C26" w:rsidTr="00036C26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</w:t>
            </w:r>
          </w:p>
          <w:p w:rsidR="00036C26" w:rsidRPr="00036C26" w:rsidRDefault="00036C26" w:rsidP="00036C26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</w:t>
            </w:r>
          </w:p>
          <w:p w:rsidR="00036C26" w:rsidRPr="00036C26" w:rsidRDefault="00036C26" w:rsidP="00036C26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аппарат Совета депутатов муниципального округа Богородское</w:t>
            </w:r>
          </w:p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(код ведомства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/>
              <w:ind w:left="-10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/>
              <w:ind w:left="-10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19 554,7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19 558,1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4 271,7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4 499,5</w:t>
            </w:r>
          </w:p>
        </w:tc>
      </w:tr>
      <w:tr w:rsidR="00036C26" w:rsidRPr="00036C26" w:rsidTr="00036C26">
        <w:trPr>
          <w:trHeight w:val="3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4 096,1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4 323,9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3 726,1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3 953,9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3 726,1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3 953,9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175,6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</w:tr>
      <w:tr w:rsidR="00036C26" w:rsidRPr="00036C26" w:rsidTr="00036C26">
        <w:trPr>
          <w:trHeight w:val="52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rPr>
          <w:trHeight w:val="42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rPr>
          <w:trHeight w:val="42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</w:t>
            </w:r>
          </w:p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обеспечения </w:t>
            </w:r>
            <w:proofErr w:type="gramStart"/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государственных</w:t>
            </w:r>
            <w:proofErr w:type="gramEnd"/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14 889,7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14 665,3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</w:t>
            </w:r>
            <w:proofErr w:type="gramStart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14 423,8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14 199,4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12 177,2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11 952,8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12 177,2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11 952,8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Закупка товаров, работ и услуг для </w:t>
            </w: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2 246,6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2 246,6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2 246,6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2 246,6</w:t>
            </w:r>
          </w:p>
        </w:tc>
      </w:tr>
      <w:tr w:rsidR="00036C26" w:rsidRPr="00036C26" w:rsidTr="00036C26">
        <w:trPr>
          <w:trHeight w:val="33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465,9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465,9</w:t>
            </w:r>
          </w:p>
        </w:tc>
      </w:tr>
      <w:tr w:rsidR="00036C26" w:rsidRPr="00036C26" w:rsidTr="00036C26">
        <w:trPr>
          <w:trHeight w:val="19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465,9</w:t>
            </w:r>
          </w:p>
        </w:tc>
      </w:tr>
      <w:tr w:rsidR="00036C26" w:rsidRPr="00036C26" w:rsidTr="00036C26">
        <w:trPr>
          <w:trHeight w:val="34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1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Уплата членских взносов на осуществление </w:t>
            </w:r>
            <w:proofErr w:type="gramStart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/>
              <w:ind w:left="-108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/>
              <w:ind w:left="-108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</w:t>
            </w:r>
            <w:proofErr w:type="gramStart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40,0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</w:t>
            </w: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2 285,5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1 680,4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2 285,5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1 680,4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2 285,5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1 680,4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2 285,5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1 680,4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2 285,5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1 680,4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691,2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rPr>
          <w:trHeight w:val="2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1 022,0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A830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Условно-</w:t>
            </w:r>
            <w:r w:rsidR="00A8306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утвержденные</w:t>
            </w: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1 210,1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 РАСХОДЫ: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24 198,4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24 201,8</w:t>
            </w:r>
          </w:p>
        </w:tc>
      </w:tr>
    </w:tbl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Приложение 6                                                                                                                                                                        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к решению Совета депутатов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муниципального округа Богородское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</w:t>
      </w:r>
      <w:r w:rsidR="00F14ED7"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от «</w:t>
      </w:r>
      <w:r w:rsidR="00F14ED7">
        <w:rPr>
          <w:rFonts w:ascii="Times New Roman" w:eastAsia="Times New Roman" w:hAnsi="Times New Roman" w:cs="Times New Roman"/>
          <w:sz w:val="20"/>
          <w:szCs w:val="20"/>
          <w:lang w:eastAsia="ar-SA"/>
        </w:rPr>
        <w:t>15</w:t>
      </w:r>
      <w:r w:rsidR="00F14ED7"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»</w:t>
      </w:r>
      <w:r w:rsidR="00F14ED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декабря </w:t>
      </w:r>
      <w:r w:rsidR="0063584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2022 </w:t>
      </w:r>
      <w:r w:rsidR="00F14ED7"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№</w:t>
      </w:r>
      <w:r w:rsidR="0034383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05/01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036C26" w:rsidRPr="00036C26" w:rsidRDefault="00036C26" w:rsidP="00036C26">
      <w:pPr>
        <w:keepNext/>
        <w:tabs>
          <w:tab w:val="num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6C26" w:rsidRPr="00036C26" w:rsidRDefault="00036C26" w:rsidP="00036C2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</w:rPr>
        <w:t>Источники финансирования дефицита бюджета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</w:rPr>
        <w:t>муниципального округа Богородское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</w:rPr>
        <w:t>на 2023 год и плановый период 2024 и 2025 годов</w:t>
      </w:r>
    </w:p>
    <w:p w:rsidR="00036C26" w:rsidRPr="00036C26" w:rsidRDefault="00036C26" w:rsidP="00036C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4294"/>
        <w:gridCol w:w="851"/>
        <w:gridCol w:w="839"/>
        <w:gridCol w:w="779"/>
      </w:tblGrid>
      <w:tr w:rsidR="00036C26" w:rsidRPr="00036C26" w:rsidTr="00036C26">
        <w:trPr>
          <w:trHeight w:val="420"/>
          <w:jc w:val="center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Коды бюджетной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классификации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Сумма, тыс. руб.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036C26" w:rsidRPr="00036C26" w:rsidTr="00036C26">
        <w:trPr>
          <w:trHeight w:val="465"/>
          <w:jc w:val="center"/>
        </w:trPr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2023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2024 год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2025 год</w:t>
            </w:r>
          </w:p>
        </w:tc>
      </w:tr>
      <w:tr w:rsidR="00036C26" w:rsidRPr="00036C26" w:rsidTr="00036C26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900 01000000000000 000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Источники внутреннего финансирования дефицитов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</w:tr>
      <w:tr w:rsidR="00036C26" w:rsidRPr="00036C26" w:rsidTr="00036C26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900 01050000000000 000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Изменение остатков средств</w:t>
            </w:r>
          </w:p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 счетах по учету средств</w:t>
            </w:r>
          </w:p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</w:tr>
      <w:tr w:rsidR="00036C26" w:rsidRPr="00036C26" w:rsidTr="00036C26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900 01050201000000 510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денежных средств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036C26" w:rsidRPr="00036C26" w:rsidTr="00036C26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900 01050201030000 510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прочих </w:t>
            </w:r>
            <w:proofErr w:type="gramStart"/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036C26" w:rsidRPr="00036C26" w:rsidTr="00036C26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900 01050201000000 610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036C26" w:rsidRPr="00036C26" w:rsidTr="00036C26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900 01050201030000 610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Уменьшение прочих </w:t>
            </w:r>
            <w:proofErr w:type="gramStart"/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</w:tbl>
    <w:p w:rsidR="00036C26" w:rsidRPr="00036C26" w:rsidRDefault="00036C26" w:rsidP="00036C2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36C26" w:rsidRPr="00036C26" w:rsidRDefault="00036C26" w:rsidP="00036C2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36C26" w:rsidRPr="00036C26" w:rsidRDefault="00036C26" w:rsidP="00036C2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36C26" w:rsidRPr="00036C26" w:rsidRDefault="00036C26" w:rsidP="00036C2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36C26" w:rsidRPr="00036C26" w:rsidRDefault="00036C26" w:rsidP="00036C2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36C26" w:rsidRPr="00036C26" w:rsidRDefault="00036C26" w:rsidP="00036C2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36C26" w:rsidRPr="00036C26" w:rsidRDefault="00036C26" w:rsidP="00036C2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36C26" w:rsidRPr="00036C26" w:rsidRDefault="00036C26" w:rsidP="00036C2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36C26" w:rsidRPr="00036C26" w:rsidRDefault="00036C26" w:rsidP="00036C2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7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к решению Совета депутатов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муниципального округа Богородское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</w:t>
      </w:r>
      <w:r w:rsidR="00F14ED7"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от «</w:t>
      </w:r>
      <w:r w:rsidR="00F14ED7">
        <w:rPr>
          <w:rFonts w:ascii="Times New Roman" w:eastAsia="Times New Roman" w:hAnsi="Times New Roman" w:cs="Times New Roman"/>
          <w:sz w:val="20"/>
          <w:szCs w:val="20"/>
          <w:lang w:eastAsia="ar-SA"/>
        </w:rPr>
        <w:t>15</w:t>
      </w:r>
      <w:r w:rsidR="00F14ED7"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»</w:t>
      </w:r>
      <w:r w:rsidR="00F14ED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декабря </w:t>
      </w:r>
      <w:r w:rsidR="0063584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2022 </w:t>
      </w:r>
      <w:r w:rsidR="00F14ED7"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№</w:t>
      </w:r>
      <w:r w:rsidR="0034383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05/01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keepNext/>
        <w:tabs>
          <w:tab w:val="num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36C26" w:rsidRPr="00036C26" w:rsidRDefault="00036C26" w:rsidP="00036C26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Объем межбюджетных трансфертов, предоставляемых</w:t>
      </w:r>
    </w:p>
    <w:p w:rsidR="00036C26" w:rsidRPr="00036C26" w:rsidRDefault="00036C26" w:rsidP="00036C26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бюджетом муниципального округа Богородское бюджету города Москвы </w:t>
      </w:r>
    </w:p>
    <w:p w:rsidR="00036C26" w:rsidRPr="00036C26" w:rsidRDefault="00036C26" w:rsidP="00036C26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 2023 год и плановый период 2024 и 2025 годов</w:t>
      </w:r>
    </w:p>
    <w:p w:rsidR="00036C26" w:rsidRPr="00036C26" w:rsidRDefault="00036C26" w:rsidP="00036C26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1415"/>
        <w:gridCol w:w="1705"/>
        <w:gridCol w:w="709"/>
        <w:gridCol w:w="1130"/>
        <w:gridCol w:w="1134"/>
        <w:gridCol w:w="1134"/>
      </w:tblGrid>
      <w:tr w:rsidR="00036C26" w:rsidRPr="00036C26" w:rsidTr="00036C26">
        <w:trPr>
          <w:trHeight w:val="315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Раздел /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подраздел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Сумма, тыс. руб.</w:t>
            </w:r>
          </w:p>
        </w:tc>
      </w:tr>
      <w:tr w:rsidR="00036C26" w:rsidRPr="00036C26" w:rsidTr="00036C26">
        <w:trPr>
          <w:trHeight w:val="360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2025год</w:t>
            </w:r>
          </w:p>
        </w:tc>
      </w:tr>
      <w:tr w:rsidR="00036C26" w:rsidRPr="00036C26" w:rsidTr="00036C26">
        <w:trPr>
          <w:trHeight w:val="36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Пенсионное </w:t>
            </w:r>
          </w:p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обеспечение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</w:tr>
      <w:tr w:rsidR="00036C26" w:rsidRPr="00036C26" w:rsidTr="00036C26">
        <w:trPr>
          <w:trHeight w:val="36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Доплаты к пенсиям муниципальным служащим</w:t>
            </w:r>
          </w:p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города Москвы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036C26" w:rsidRPr="00036C26" w:rsidTr="00036C26">
        <w:trPr>
          <w:trHeight w:val="36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036C26" w:rsidRPr="00036C26" w:rsidTr="00036C26">
        <w:trPr>
          <w:trHeight w:val="36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</w:t>
            </w:r>
          </w:p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</w:tbl>
    <w:p w:rsidR="00036C26" w:rsidRPr="00036C26" w:rsidRDefault="00036C26" w:rsidP="00036C2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8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к решению Совета депутатов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муниципального округа Богородское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</w:t>
      </w:r>
      <w:r w:rsidR="00F14ED7"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от «</w:t>
      </w:r>
      <w:r w:rsidR="00F14ED7">
        <w:rPr>
          <w:rFonts w:ascii="Times New Roman" w:eastAsia="Times New Roman" w:hAnsi="Times New Roman" w:cs="Times New Roman"/>
          <w:sz w:val="20"/>
          <w:szCs w:val="20"/>
          <w:lang w:eastAsia="ar-SA"/>
        </w:rPr>
        <w:t>15</w:t>
      </w:r>
      <w:r w:rsidR="00F14ED7"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»</w:t>
      </w:r>
      <w:r w:rsidR="00F14ED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декабря </w:t>
      </w:r>
      <w:r w:rsidR="0063584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2022 </w:t>
      </w:r>
      <w:r w:rsidR="00F14ED7"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№</w:t>
      </w:r>
      <w:r w:rsidR="0034383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05/01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keepNext/>
        <w:tabs>
          <w:tab w:val="num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Программа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муниципальных гарантий муниципального округа Богородское 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 валюте Российской Федерации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 2023 год и плановый период 2024 и 2025 годов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 Перечень подлежащих предоставлению муниципальных гарантий                         муниципальным округом Богородское на 2023 год и плановый период                                     2024 и 2025 годов:</w:t>
      </w:r>
    </w:p>
    <w:p w:rsidR="00036C26" w:rsidRPr="00036C26" w:rsidRDefault="00036C26" w:rsidP="00036C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0" w:type="auto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"/>
        <w:gridCol w:w="1408"/>
        <w:gridCol w:w="1418"/>
        <w:gridCol w:w="850"/>
        <w:gridCol w:w="992"/>
        <w:gridCol w:w="851"/>
        <w:gridCol w:w="1604"/>
        <w:gridCol w:w="1905"/>
      </w:tblGrid>
      <w:tr w:rsidR="00036C26" w:rsidRPr="00036C26" w:rsidTr="0034383D">
        <w:trPr>
          <w:jc w:val="center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принципала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Цель 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гарантирования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Сумма 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гарантирования 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права             регрессного требования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Иные условия предоставления муниципальных гарантий</w:t>
            </w:r>
          </w:p>
        </w:tc>
      </w:tr>
      <w:tr w:rsidR="00036C26" w:rsidRPr="00036C26" w:rsidTr="0034383D">
        <w:trPr>
          <w:jc w:val="center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36C26" w:rsidRPr="00036C26" w:rsidTr="0034383D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036C26" w:rsidRPr="00036C26" w:rsidTr="0034383D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036C26" w:rsidRPr="00036C26" w:rsidRDefault="00036C26" w:rsidP="00036C2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2. Объем бюджетных ассигнований, предусмотренных на исполнение                           муниципальных гарантий муниципальным округом Богородское на 2023 год и плановый период 2024 и 2025 годов:</w:t>
      </w:r>
    </w:p>
    <w:p w:rsidR="00036C26" w:rsidRPr="00036C26" w:rsidRDefault="00036C26" w:rsidP="00036C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361"/>
        <w:gridCol w:w="1392"/>
        <w:gridCol w:w="1443"/>
        <w:gridCol w:w="850"/>
        <w:gridCol w:w="749"/>
        <w:gridCol w:w="786"/>
        <w:gridCol w:w="1300"/>
        <w:gridCol w:w="1645"/>
      </w:tblGrid>
      <w:tr w:rsidR="00036C26" w:rsidRPr="00036C26" w:rsidTr="00036C26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принципала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Цель 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гарантирования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Сумма 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гарантирования 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Объем бюджетных ассигнований, предусмотренных на исполнение 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муниципальных гарантий 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возможным 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гарантийным 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случаям (тыс. руб.)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права регрессного требования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условия предоставления муниципальных гарантий</w:t>
            </w:r>
          </w:p>
        </w:tc>
      </w:tr>
      <w:tr w:rsidR="00036C26" w:rsidRPr="00036C26" w:rsidTr="00036C26">
        <w:trPr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2025год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36C26" w:rsidRPr="00036C26" w:rsidTr="00036C2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036C26" w:rsidRPr="00036C26" w:rsidTr="00036C2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036C26" w:rsidRPr="00036C26" w:rsidRDefault="00036C26" w:rsidP="00036C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9                                                                                                                                                                                        к решению Совета депутатов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муниципального округа Богородское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</w:t>
      </w:r>
      <w:r w:rsidR="00F14ED7"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от «</w:t>
      </w:r>
      <w:r w:rsidR="00F14ED7">
        <w:rPr>
          <w:rFonts w:ascii="Times New Roman" w:eastAsia="Times New Roman" w:hAnsi="Times New Roman" w:cs="Times New Roman"/>
          <w:sz w:val="20"/>
          <w:szCs w:val="20"/>
          <w:lang w:eastAsia="ar-SA"/>
        </w:rPr>
        <w:t>15</w:t>
      </w:r>
      <w:r w:rsidR="00F14ED7"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»</w:t>
      </w:r>
      <w:r w:rsidR="00F14ED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декабря </w:t>
      </w:r>
      <w:r w:rsidR="0063584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2022 </w:t>
      </w:r>
      <w:r w:rsidR="00F14ED7"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№</w:t>
      </w:r>
      <w:r w:rsidR="0034383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05/01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036C26" w:rsidRPr="00036C26" w:rsidRDefault="00036C26" w:rsidP="00036C26">
      <w:pPr>
        <w:keepNext/>
        <w:tabs>
          <w:tab w:val="num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</w:rPr>
        <w:t>Программа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</w:rPr>
        <w:t>муниципальных внутренних заимствований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</w:rPr>
        <w:t xml:space="preserve">бюджета муниципального округа Богородское 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</w:rPr>
        <w:t>на 2023 год и плановый период 2024 и 2025 годы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036C26" w:rsidRPr="00036C26" w:rsidRDefault="00036C26" w:rsidP="00036C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6C26">
        <w:rPr>
          <w:rFonts w:ascii="Times New Roman" w:eastAsia="Calibri" w:hAnsi="Times New Roman" w:cs="Times New Roman"/>
          <w:sz w:val="26"/>
          <w:szCs w:val="26"/>
        </w:rPr>
        <w:t>1. Привлечение заимствований бюджета муниципального округа Богородское на 2023 год и плановый период 2024 и 2025 годов:</w:t>
      </w:r>
    </w:p>
    <w:p w:rsidR="00036C26" w:rsidRPr="00036C26" w:rsidRDefault="00036C26" w:rsidP="00036C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9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6"/>
        <w:gridCol w:w="6718"/>
        <w:gridCol w:w="850"/>
        <w:gridCol w:w="851"/>
        <w:gridCol w:w="850"/>
      </w:tblGrid>
      <w:tr w:rsidR="00036C26" w:rsidRPr="00036C26" w:rsidTr="00036C26">
        <w:tc>
          <w:tcPr>
            <w:tcW w:w="6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7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Виды заимствований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Объем привлечения средств (тыс. рублей)</w:t>
            </w:r>
          </w:p>
        </w:tc>
      </w:tr>
      <w:tr w:rsidR="00036C26" w:rsidRPr="00036C26" w:rsidTr="00036C26"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036C26" w:rsidRPr="00036C26" w:rsidTr="00036C26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Муниципальные ценные бумаги, номинальная стоимость                                                         которых указана в валюте Российской Федерации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036C26" w:rsidRPr="00036C26" w:rsidTr="00036C26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</w:tbl>
    <w:p w:rsidR="00036C26" w:rsidRPr="00036C26" w:rsidRDefault="00036C26" w:rsidP="00036C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36C26" w:rsidRPr="00036C26" w:rsidRDefault="00036C26" w:rsidP="00036C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6C26">
        <w:rPr>
          <w:rFonts w:ascii="Times New Roman" w:eastAsia="Calibri" w:hAnsi="Times New Roman" w:cs="Times New Roman"/>
          <w:sz w:val="26"/>
          <w:szCs w:val="26"/>
        </w:rPr>
        <w:t>2. Погашение заимствований бюджета муниципального округа Богородское на 2023 год и плановый период 2024 и 2025 годов:</w:t>
      </w:r>
    </w:p>
    <w:p w:rsidR="00036C26" w:rsidRPr="00036C26" w:rsidRDefault="00036C26" w:rsidP="00036C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9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8"/>
        <w:gridCol w:w="6676"/>
        <w:gridCol w:w="850"/>
        <w:gridCol w:w="851"/>
        <w:gridCol w:w="850"/>
      </w:tblGrid>
      <w:tr w:rsidR="00036C26" w:rsidRPr="00036C26" w:rsidTr="00036C26">
        <w:tc>
          <w:tcPr>
            <w:tcW w:w="6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67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Виды заимствований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Объем погашения средств (тыс. рублей)</w:t>
            </w:r>
          </w:p>
        </w:tc>
      </w:tr>
      <w:tr w:rsidR="00036C26" w:rsidRPr="00036C26" w:rsidTr="00036C26">
        <w:tc>
          <w:tcPr>
            <w:tcW w:w="6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036C26" w:rsidRPr="00036C26" w:rsidTr="00036C26"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Муниципальные ценные бумаги, номинальная стоимость                                                         которых указана в валюте Российской Федерации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036C26" w:rsidRPr="00036C26" w:rsidTr="00036C26"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Бюджетные кредиты, полученные от других бюджетов                                                                                 бюджетной системы Российской Федерации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036C26" w:rsidRPr="00036C26" w:rsidTr="00036C26"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</w:tbl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bookmarkEnd w:id="0"/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sectPr w:rsidR="00036C26" w:rsidSect="00036C2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40D0801"/>
    <w:multiLevelType w:val="multilevel"/>
    <w:tmpl w:val="5B100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62"/>
        </w:tabs>
        <w:ind w:left="146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924"/>
        </w:tabs>
        <w:ind w:left="29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26"/>
        </w:tabs>
        <w:ind w:left="402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88"/>
        </w:tabs>
        <w:ind w:left="5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590"/>
        </w:tabs>
        <w:ind w:left="65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052"/>
        </w:tabs>
        <w:ind w:left="80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54"/>
        </w:tabs>
        <w:ind w:left="915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16"/>
        </w:tabs>
        <w:ind w:left="10616" w:hanging="1800"/>
      </w:pPr>
      <w:rPr>
        <w:rFonts w:cs="Times New Roman" w:hint="default"/>
      </w:rPr>
    </w:lvl>
  </w:abstractNum>
  <w:abstractNum w:abstractNumId="3">
    <w:nsid w:val="044210EC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4">
    <w:nsid w:val="06785BC7"/>
    <w:multiLevelType w:val="hybridMultilevel"/>
    <w:tmpl w:val="3EF0D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D4985"/>
    <w:multiLevelType w:val="multilevel"/>
    <w:tmpl w:val="9AA079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E22ED2"/>
    <w:multiLevelType w:val="hybridMultilevel"/>
    <w:tmpl w:val="37703B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F7E7623"/>
    <w:multiLevelType w:val="multilevel"/>
    <w:tmpl w:val="F104E2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05B24B4"/>
    <w:multiLevelType w:val="multilevel"/>
    <w:tmpl w:val="A0D46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21"/>
        </w:tabs>
        <w:ind w:left="1221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22"/>
        </w:tabs>
        <w:ind w:left="17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83"/>
        </w:tabs>
        <w:ind w:left="25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5"/>
        </w:tabs>
        <w:ind w:left="3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06"/>
        </w:tabs>
        <w:ind w:left="48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07"/>
        </w:tabs>
        <w:ind w:left="53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68"/>
        </w:tabs>
        <w:ind w:left="6168" w:hanging="2160"/>
      </w:pPr>
      <w:rPr>
        <w:rFonts w:cs="Times New Roman" w:hint="default"/>
      </w:rPr>
    </w:lvl>
  </w:abstractNum>
  <w:abstractNum w:abstractNumId="9">
    <w:nsid w:val="12E45A2F"/>
    <w:multiLevelType w:val="hybridMultilevel"/>
    <w:tmpl w:val="AC0E4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5756A"/>
    <w:multiLevelType w:val="hybridMultilevel"/>
    <w:tmpl w:val="909418E4"/>
    <w:lvl w:ilvl="0" w:tplc="155A787C">
      <w:start w:val="1"/>
      <w:numFmt w:val="decimal"/>
      <w:lvlText w:val="%1."/>
      <w:lvlJc w:val="left"/>
      <w:pPr>
        <w:tabs>
          <w:tab w:val="num" w:pos="1248"/>
        </w:tabs>
        <w:ind w:left="124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1">
    <w:nsid w:val="1D464D40"/>
    <w:multiLevelType w:val="multilevel"/>
    <w:tmpl w:val="B7DE74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cs="Times New Roman" w:hint="default"/>
        <w:b w:val="0"/>
      </w:rPr>
    </w:lvl>
  </w:abstractNum>
  <w:abstractNum w:abstractNumId="12">
    <w:nsid w:val="1E1E0EAD"/>
    <w:multiLevelType w:val="hybridMultilevel"/>
    <w:tmpl w:val="8FEE0616"/>
    <w:lvl w:ilvl="0" w:tplc="4858CBEA">
      <w:start w:val="1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3">
    <w:nsid w:val="246F73D6"/>
    <w:multiLevelType w:val="hybridMultilevel"/>
    <w:tmpl w:val="EE3AAD54"/>
    <w:lvl w:ilvl="0" w:tplc="33662A2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8E053E6"/>
    <w:multiLevelType w:val="multilevel"/>
    <w:tmpl w:val="6F2080A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5">
    <w:nsid w:val="2D457815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6">
    <w:nsid w:val="301608F0"/>
    <w:multiLevelType w:val="multilevel"/>
    <w:tmpl w:val="419ED5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3A79759A"/>
    <w:multiLevelType w:val="hybridMultilevel"/>
    <w:tmpl w:val="2BB067CC"/>
    <w:lvl w:ilvl="0" w:tplc="8D988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F1C0F"/>
    <w:multiLevelType w:val="hybridMultilevel"/>
    <w:tmpl w:val="A178028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0605E2A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20">
    <w:nsid w:val="40651D37"/>
    <w:multiLevelType w:val="hybridMultilevel"/>
    <w:tmpl w:val="EDE63930"/>
    <w:lvl w:ilvl="0" w:tplc="59A8F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DF3A9B"/>
    <w:multiLevelType w:val="hybridMultilevel"/>
    <w:tmpl w:val="5E28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613AA"/>
    <w:multiLevelType w:val="multilevel"/>
    <w:tmpl w:val="54C43AD8"/>
    <w:lvl w:ilvl="0">
      <w:start w:val="2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26"/>
        </w:tabs>
        <w:ind w:left="292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94"/>
        </w:tabs>
        <w:ind w:left="349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0"/>
        </w:tabs>
        <w:ind w:left="53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8"/>
        </w:tabs>
        <w:ind w:left="591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6"/>
        </w:tabs>
        <w:ind w:left="6846" w:hanging="2160"/>
      </w:pPr>
      <w:rPr>
        <w:rFonts w:cs="Times New Roman" w:hint="default"/>
      </w:rPr>
    </w:lvl>
  </w:abstractNum>
  <w:abstractNum w:abstractNumId="23">
    <w:nsid w:val="47555E76"/>
    <w:multiLevelType w:val="hybridMultilevel"/>
    <w:tmpl w:val="012C434E"/>
    <w:lvl w:ilvl="0" w:tplc="000000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>
    <w:nsid w:val="4A974443"/>
    <w:multiLevelType w:val="multilevel"/>
    <w:tmpl w:val="E03870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4DA87DEC"/>
    <w:multiLevelType w:val="hybridMultilevel"/>
    <w:tmpl w:val="4C780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0B31CDF"/>
    <w:multiLevelType w:val="multilevel"/>
    <w:tmpl w:val="84C6460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</w:lvl>
    <w:lvl w:ilvl="3">
      <w:start w:val="1"/>
      <w:numFmt w:val="decimal"/>
      <w:isLgl/>
      <w:lvlText w:val="%1.%2.%3.%4."/>
      <w:lvlJc w:val="left"/>
      <w:pPr>
        <w:ind w:left="3229" w:hanging="1080"/>
      </w:pPr>
    </w:lvl>
    <w:lvl w:ilvl="4">
      <w:start w:val="1"/>
      <w:numFmt w:val="decimal"/>
      <w:isLgl/>
      <w:lvlText w:val="%1.%2.%3.%4.%5."/>
      <w:lvlJc w:val="left"/>
      <w:pPr>
        <w:ind w:left="3589" w:hanging="1080"/>
      </w:pPr>
    </w:lvl>
    <w:lvl w:ilvl="5">
      <w:start w:val="1"/>
      <w:numFmt w:val="decimal"/>
      <w:isLgl/>
      <w:lvlText w:val="%1.%2.%3.%4.%5.%6."/>
      <w:lvlJc w:val="left"/>
      <w:pPr>
        <w:ind w:left="4309" w:hanging="1440"/>
      </w:pPr>
    </w:lvl>
    <w:lvl w:ilvl="6">
      <w:start w:val="1"/>
      <w:numFmt w:val="decimal"/>
      <w:isLgl/>
      <w:lvlText w:val="%1.%2.%3.%4.%5.%6.%7."/>
      <w:lvlJc w:val="left"/>
      <w:pPr>
        <w:ind w:left="5029" w:hanging="1800"/>
      </w:p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</w:lvl>
  </w:abstractNum>
  <w:abstractNum w:abstractNumId="27">
    <w:nsid w:val="5338586B"/>
    <w:multiLevelType w:val="hybridMultilevel"/>
    <w:tmpl w:val="2A2C67F6"/>
    <w:lvl w:ilvl="0" w:tplc="73DE8F84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8">
    <w:nsid w:val="5C590256"/>
    <w:multiLevelType w:val="hybridMultilevel"/>
    <w:tmpl w:val="C03A146E"/>
    <w:lvl w:ilvl="0" w:tplc="918ABCF0">
      <w:start w:val="1"/>
      <w:numFmt w:val="decimal"/>
      <w:lvlText w:val="%1."/>
      <w:lvlJc w:val="left"/>
      <w:pPr>
        <w:ind w:left="1092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DC22375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0">
    <w:nsid w:val="63C368DE"/>
    <w:multiLevelType w:val="hybridMultilevel"/>
    <w:tmpl w:val="A2B218E6"/>
    <w:lvl w:ilvl="0" w:tplc="AEDEE6F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1">
    <w:nsid w:val="6429380F"/>
    <w:multiLevelType w:val="hybridMultilevel"/>
    <w:tmpl w:val="C5D64F64"/>
    <w:lvl w:ilvl="0" w:tplc="07685E36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rFonts w:cs="Times New Roman" w:hint="default"/>
      </w:rPr>
    </w:lvl>
    <w:lvl w:ilvl="1" w:tplc="D14042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F86E8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848A3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A86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CDAF8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BCE16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F109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B4435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>
    <w:nsid w:val="6507145B"/>
    <w:multiLevelType w:val="hybridMultilevel"/>
    <w:tmpl w:val="EB1AE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7100F93"/>
    <w:multiLevelType w:val="multilevel"/>
    <w:tmpl w:val="557034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  <w:b w:val="0"/>
      </w:rPr>
    </w:lvl>
  </w:abstractNum>
  <w:abstractNum w:abstractNumId="34">
    <w:nsid w:val="676D20A3"/>
    <w:multiLevelType w:val="multilevel"/>
    <w:tmpl w:val="75B647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35">
    <w:nsid w:val="684B4780"/>
    <w:multiLevelType w:val="hybridMultilevel"/>
    <w:tmpl w:val="3B9C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3583FB1"/>
    <w:multiLevelType w:val="hybridMultilevel"/>
    <w:tmpl w:val="26FC12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>
    <w:nsid w:val="73F145B0"/>
    <w:multiLevelType w:val="multilevel"/>
    <w:tmpl w:val="6D945B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38">
    <w:nsid w:val="74175C24"/>
    <w:multiLevelType w:val="hybridMultilevel"/>
    <w:tmpl w:val="A47A7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5256D0C"/>
    <w:multiLevelType w:val="multilevel"/>
    <w:tmpl w:val="C1B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0">
    <w:nsid w:val="75CC7394"/>
    <w:multiLevelType w:val="multilevel"/>
    <w:tmpl w:val="84C6460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3011" w:hanging="1080"/>
      </w:pPr>
    </w:lvl>
    <w:lvl w:ilvl="4">
      <w:start w:val="1"/>
      <w:numFmt w:val="decimal"/>
      <w:isLgl/>
      <w:lvlText w:val="%1.%2.%3.%4.%5."/>
      <w:lvlJc w:val="left"/>
      <w:pPr>
        <w:ind w:left="3371" w:hanging="1080"/>
      </w:pPr>
    </w:lvl>
    <w:lvl w:ilvl="5">
      <w:start w:val="1"/>
      <w:numFmt w:val="decimal"/>
      <w:isLgl/>
      <w:lvlText w:val="%1.%2.%3.%4.%5.%6."/>
      <w:lvlJc w:val="left"/>
      <w:pPr>
        <w:ind w:left="4091" w:hanging="1440"/>
      </w:pPr>
    </w:lvl>
    <w:lvl w:ilvl="6">
      <w:start w:val="1"/>
      <w:numFmt w:val="decimal"/>
      <w:isLgl/>
      <w:lvlText w:val="%1.%2.%3.%4.%5.%6.%7."/>
      <w:lvlJc w:val="left"/>
      <w:pPr>
        <w:ind w:left="4811" w:hanging="1800"/>
      </w:p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</w:lvl>
  </w:abstractNum>
  <w:abstractNum w:abstractNumId="41">
    <w:nsid w:val="7D184B48"/>
    <w:multiLevelType w:val="multilevel"/>
    <w:tmpl w:val="2410F4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E8B7E3D"/>
    <w:multiLevelType w:val="hybridMultilevel"/>
    <w:tmpl w:val="9AA079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FAA7312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3"/>
  </w:num>
  <w:num w:numId="5">
    <w:abstractNumId w:val="41"/>
  </w:num>
  <w:num w:numId="6">
    <w:abstractNumId w:val="29"/>
  </w:num>
  <w:num w:numId="7">
    <w:abstractNumId w:val="43"/>
  </w:num>
  <w:num w:numId="8">
    <w:abstractNumId w:val="33"/>
  </w:num>
  <w:num w:numId="9">
    <w:abstractNumId w:val="11"/>
  </w:num>
  <w:num w:numId="10">
    <w:abstractNumId w:val="8"/>
  </w:num>
  <w:num w:numId="11">
    <w:abstractNumId w:val="14"/>
  </w:num>
  <w:num w:numId="12">
    <w:abstractNumId w:val="15"/>
  </w:num>
  <w:num w:numId="13">
    <w:abstractNumId w:val="34"/>
  </w:num>
  <w:num w:numId="14">
    <w:abstractNumId w:val="31"/>
  </w:num>
  <w:num w:numId="15">
    <w:abstractNumId w:val="30"/>
  </w:num>
  <w:num w:numId="16">
    <w:abstractNumId w:val="19"/>
  </w:num>
  <w:num w:numId="17">
    <w:abstractNumId w:val="22"/>
  </w:num>
  <w:num w:numId="18">
    <w:abstractNumId w:val="2"/>
  </w:num>
  <w:num w:numId="19">
    <w:abstractNumId w:val="37"/>
  </w:num>
  <w:num w:numId="20">
    <w:abstractNumId w:val="42"/>
  </w:num>
  <w:num w:numId="21">
    <w:abstractNumId w:val="5"/>
  </w:num>
  <w:num w:numId="22">
    <w:abstractNumId w:val="24"/>
  </w:num>
  <w:num w:numId="23">
    <w:abstractNumId w:val="16"/>
  </w:num>
  <w:num w:numId="24">
    <w:abstractNumId w:val="7"/>
  </w:num>
  <w:num w:numId="25">
    <w:abstractNumId w:val="18"/>
  </w:num>
  <w:num w:numId="26">
    <w:abstractNumId w:val="28"/>
  </w:num>
  <w:num w:numId="27">
    <w:abstractNumId w:val="32"/>
  </w:num>
  <w:num w:numId="28">
    <w:abstractNumId w:val="4"/>
  </w:num>
  <w:num w:numId="29">
    <w:abstractNumId w:val="39"/>
  </w:num>
  <w:num w:numId="30">
    <w:abstractNumId w:val="13"/>
  </w:num>
  <w:num w:numId="31">
    <w:abstractNumId w:val="27"/>
  </w:num>
  <w:num w:numId="32">
    <w:abstractNumId w:val="12"/>
  </w:num>
  <w:num w:numId="33">
    <w:abstractNumId w:val="10"/>
  </w:num>
  <w:num w:numId="34">
    <w:abstractNumId w:val="21"/>
  </w:num>
  <w:num w:numId="35">
    <w:abstractNumId w:val="9"/>
  </w:num>
  <w:num w:numId="36">
    <w:abstractNumId w:val="25"/>
  </w:num>
  <w:num w:numId="37">
    <w:abstractNumId w:val="38"/>
  </w:num>
  <w:num w:numId="38">
    <w:abstractNumId w:val="6"/>
  </w:num>
  <w:num w:numId="39">
    <w:abstractNumId w:val="36"/>
  </w:num>
  <w:num w:numId="40">
    <w:abstractNumId w:val="35"/>
  </w:num>
  <w:num w:numId="41">
    <w:abstractNumId w:val="20"/>
  </w:num>
  <w:num w:numId="42">
    <w:abstractNumId w:val="17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26"/>
    <w:rsid w:val="00036C26"/>
    <w:rsid w:val="00295409"/>
    <w:rsid w:val="0034383D"/>
    <w:rsid w:val="00355832"/>
    <w:rsid w:val="00412BBE"/>
    <w:rsid w:val="004D5E32"/>
    <w:rsid w:val="0063584E"/>
    <w:rsid w:val="00A83065"/>
    <w:rsid w:val="00D52085"/>
    <w:rsid w:val="00F14ED7"/>
    <w:rsid w:val="00F64686"/>
    <w:rsid w:val="00FC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6C26"/>
    <w:pPr>
      <w:keepNext/>
      <w:tabs>
        <w:tab w:val="num" w:pos="0"/>
      </w:tabs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036C26"/>
    <w:pPr>
      <w:keepNext/>
      <w:tabs>
        <w:tab w:val="num" w:pos="0"/>
      </w:tabs>
      <w:spacing w:after="0" w:line="240" w:lineRule="auto"/>
      <w:ind w:left="1418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036C26"/>
    <w:pPr>
      <w:keepNext/>
      <w:tabs>
        <w:tab w:val="num" w:pos="0"/>
      </w:tabs>
      <w:spacing w:after="0" w:line="240" w:lineRule="auto"/>
      <w:ind w:left="709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36C26"/>
    <w:pPr>
      <w:keepNext/>
      <w:tabs>
        <w:tab w:val="num" w:pos="0"/>
      </w:tabs>
      <w:spacing w:after="0" w:line="240" w:lineRule="auto"/>
      <w:ind w:left="6521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036C26"/>
    <w:pPr>
      <w:keepNext/>
      <w:tabs>
        <w:tab w:val="num" w:pos="0"/>
      </w:tabs>
      <w:spacing w:after="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036C26"/>
    <w:pPr>
      <w:keepNext/>
      <w:tabs>
        <w:tab w:val="num" w:pos="0"/>
      </w:tabs>
      <w:spacing w:after="0" w:line="240" w:lineRule="auto"/>
      <w:jc w:val="right"/>
      <w:outlineLvl w:val="5"/>
    </w:pPr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36C26"/>
    <w:pPr>
      <w:keepNext/>
      <w:tabs>
        <w:tab w:val="num" w:pos="0"/>
      </w:tabs>
      <w:spacing w:after="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036C26"/>
    <w:pPr>
      <w:keepNext/>
      <w:tabs>
        <w:tab w:val="num" w:pos="0"/>
      </w:tabs>
      <w:spacing w:after="0" w:line="240" w:lineRule="auto"/>
      <w:ind w:left="5954"/>
      <w:jc w:val="right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C2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036C2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036C2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036C2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036C2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036C26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36C26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036C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36C26"/>
  </w:style>
  <w:style w:type="character" w:customStyle="1" w:styleId="Absatz-Standardschriftart">
    <w:name w:val="Absatz-Standardschriftart"/>
    <w:rsid w:val="00036C26"/>
  </w:style>
  <w:style w:type="character" w:customStyle="1" w:styleId="WW-Absatz-Standardschriftart">
    <w:name w:val="WW-Absatz-Standardschriftart"/>
    <w:rsid w:val="00036C26"/>
  </w:style>
  <w:style w:type="character" w:customStyle="1" w:styleId="WW-Absatz-Standardschriftart1">
    <w:name w:val="WW-Absatz-Standardschriftart1"/>
    <w:rsid w:val="00036C26"/>
  </w:style>
  <w:style w:type="character" w:customStyle="1" w:styleId="WW-Absatz-Standardschriftart11">
    <w:name w:val="WW-Absatz-Standardschriftart11"/>
    <w:rsid w:val="00036C26"/>
  </w:style>
  <w:style w:type="character" w:customStyle="1" w:styleId="WW-Absatz-Standardschriftart111">
    <w:name w:val="WW-Absatz-Standardschriftart111"/>
    <w:rsid w:val="00036C26"/>
  </w:style>
  <w:style w:type="character" w:customStyle="1" w:styleId="WW-Absatz-Standardschriftart1111">
    <w:name w:val="WW-Absatz-Standardschriftart1111"/>
    <w:rsid w:val="00036C26"/>
  </w:style>
  <w:style w:type="character" w:customStyle="1" w:styleId="WW8Num16z0">
    <w:name w:val="WW8Num16z0"/>
    <w:rsid w:val="00036C26"/>
  </w:style>
  <w:style w:type="character" w:customStyle="1" w:styleId="WW8Num25z0">
    <w:name w:val="WW8Num25z0"/>
    <w:rsid w:val="00036C26"/>
  </w:style>
  <w:style w:type="character" w:customStyle="1" w:styleId="12">
    <w:name w:val="Основной шрифт абзаца1"/>
    <w:rsid w:val="00036C26"/>
  </w:style>
  <w:style w:type="character" w:styleId="a3">
    <w:name w:val="page number"/>
    <w:rsid w:val="00036C26"/>
    <w:rPr>
      <w:rFonts w:cs="Times New Roman"/>
    </w:rPr>
  </w:style>
  <w:style w:type="paragraph" w:styleId="a4">
    <w:name w:val="Body Text"/>
    <w:basedOn w:val="a"/>
    <w:link w:val="a5"/>
    <w:rsid w:val="00036C2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036C26"/>
    <w:rPr>
      <w:rFonts w:ascii="Arial" w:hAnsi="Arial" w:cs="Tahoma"/>
    </w:rPr>
  </w:style>
  <w:style w:type="paragraph" w:customStyle="1" w:styleId="13">
    <w:name w:val="Название1"/>
    <w:basedOn w:val="a"/>
    <w:rsid w:val="00036C26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036C26"/>
    <w:pPr>
      <w:suppressLineNumbers/>
      <w:spacing w:after="0" w:line="240" w:lineRule="auto"/>
    </w:pPr>
    <w:rPr>
      <w:rFonts w:ascii="Arial" w:eastAsia="Times New Roman" w:hAnsi="Arial" w:cs="Tahoma"/>
      <w:sz w:val="28"/>
      <w:szCs w:val="20"/>
      <w:lang w:eastAsia="ar-SA"/>
    </w:rPr>
  </w:style>
  <w:style w:type="paragraph" w:customStyle="1" w:styleId="15">
    <w:name w:val="Текст1"/>
    <w:basedOn w:val="a"/>
    <w:rsid w:val="00036C26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7">
    <w:name w:val="Subtitle"/>
    <w:basedOn w:val="a"/>
    <w:next w:val="a4"/>
    <w:link w:val="a8"/>
    <w:qFormat/>
    <w:rsid w:val="00036C26"/>
    <w:pPr>
      <w:spacing w:after="0" w:line="360" w:lineRule="auto"/>
      <w:jc w:val="center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8">
    <w:name w:val="Подзаголовок Знак"/>
    <w:basedOn w:val="a0"/>
    <w:link w:val="a7"/>
    <w:rsid w:val="00036C26"/>
    <w:rPr>
      <w:rFonts w:ascii="Cambria" w:eastAsia="Times New Roman" w:hAnsi="Cambria" w:cs="Times New Roman"/>
      <w:sz w:val="24"/>
      <w:szCs w:val="24"/>
      <w:lang w:eastAsia="ar-SA"/>
    </w:rPr>
  </w:style>
  <w:style w:type="paragraph" w:styleId="a9">
    <w:name w:val="header"/>
    <w:basedOn w:val="a"/>
    <w:link w:val="aa"/>
    <w:rsid w:val="00036C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ody Text Indent"/>
    <w:basedOn w:val="a"/>
    <w:link w:val="ac"/>
    <w:rsid w:val="00036C2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ae"/>
    <w:rsid w:val="00036C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Balloon Text"/>
    <w:basedOn w:val="a"/>
    <w:link w:val="af0"/>
    <w:rsid w:val="00036C26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ar-SA"/>
    </w:rPr>
  </w:style>
  <w:style w:type="character" w:customStyle="1" w:styleId="af0">
    <w:name w:val="Текст выноски Знак"/>
    <w:basedOn w:val="a0"/>
    <w:link w:val="af"/>
    <w:rsid w:val="00036C26"/>
    <w:rPr>
      <w:rFonts w:ascii="Times New Roman" w:eastAsia="Times New Roman" w:hAnsi="Times New Roman" w:cs="Times New Roman"/>
      <w:sz w:val="2"/>
      <w:szCs w:val="20"/>
      <w:lang w:eastAsia="ar-SA"/>
    </w:rPr>
  </w:style>
  <w:style w:type="paragraph" w:customStyle="1" w:styleId="af1">
    <w:name w:val="Содержимое таблицы"/>
    <w:basedOn w:val="a"/>
    <w:rsid w:val="00036C26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2">
    <w:name w:val="Заголовок таблицы"/>
    <w:basedOn w:val="af1"/>
    <w:rsid w:val="00036C26"/>
    <w:pPr>
      <w:jc w:val="center"/>
    </w:pPr>
    <w:rPr>
      <w:b/>
      <w:bCs/>
    </w:rPr>
  </w:style>
  <w:style w:type="paragraph" w:customStyle="1" w:styleId="af3">
    <w:name w:val="Содержимое врезки"/>
    <w:basedOn w:val="a4"/>
    <w:rsid w:val="00036C26"/>
  </w:style>
  <w:style w:type="table" w:styleId="af4">
    <w:name w:val="Table Grid"/>
    <w:basedOn w:val="a1"/>
    <w:rsid w:val="0003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ocument Map"/>
    <w:basedOn w:val="a"/>
    <w:link w:val="af6"/>
    <w:semiHidden/>
    <w:rsid w:val="00036C26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ar-SA"/>
    </w:rPr>
  </w:style>
  <w:style w:type="character" w:customStyle="1" w:styleId="af6">
    <w:name w:val="Схема документа Знак"/>
    <w:basedOn w:val="a0"/>
    <w:link w:val="af5"/>
    <w:semiHidden/>
    <w:rsid w:val="00036C26"/>
    <w:rPr>
      <w:rFonts w:ascii="Times New Roman" w:eastAsia="Times New Roman" w:hAnsi="Times New Roman" w:cs="Times New Roman"/>
      <w:sz w:val="2"/>
      <w:szCs w:val="20"/>
      <w:shd w:val="clear" w:color="auto" w:fill="000080"/>
      <w:lang w:eastAsia="ar-SA"/>
    </w:rPr>
  </w:style>
  <w:style w:type="character" w:styleId="af7">
    <w:name w:val="Hyperlink"/>
    <w:rsid w:val="00036C26"/>
    <w:rPr>
      <w:rFonts w:cs="Times New Roman"/>
      <w:color w:val="0000FF"/>
      <w:u w:val="single"/>
    </w:rPr>
  </w:style>
  <w:style w:type="paragraph" w:styleId="af8">
    <w:name w:val="Normal (Web)"/>
    <w:basedOn w:val="a"/>
    <w:rsid w:val="00036C26"/>
    <w:pPr>
      <w:spacing w:before="240" w:after="240" w:line="360" w:lineRule="atLeast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f9">
    <w:name w:val="footnote reference"/>
    <w:semiHidden/>
    <w:rsid w:val="00036C26"/>
    <w:rPr>
      <w:rFonts w:cs="Times New Roman"/>
      <w:vertAlign w:val="superscript"/>
    </w:rPr>
  </w:style>
  <w:style w:type="paragraph" w:styleId="afa">
    <w:name w:val="footnote text"/>
    <w:basedOn w:val="a"/>
    <w:link w:val="afb"/>
    <w:rsid w:val="0003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036C2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6">
    <w:name w:val="Сетка таблицы1"/>
    <w:basedOn w:val="a1"/>
    <w:next w:val="af4"/>
    <w:uiPriority w:val="59"/>
    <w:rsid w:val="00036C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link w:val="afd"/>
    <w:uiPriority w:val="1"/>
    <w:qFormat/>
    <w:rsid w:val="00036C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d">
    <w:name w:val="Без интервала Знак"/>
    <w:link w:val="afc"/>
    <w:uiPriority w:val="1"/>
    <w:locked/>
    <w:rsid w:val="00036C26"/>
    <w:rPr>
      <w:rFonts w:ascii="Calibri" w:eastAsia="Calibri" w:hAnsi="Calibri" w:cs="Times New Roman"/>
    </w:rPr>
  </w:style>
  <w:style w:type="paragraph" w:customStyle="1" w:styleId="afe">
    <w:name w:val="Стиль"/>
    <w:rsid w:val="00036C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List Paragraph"/>
    <w:basedOn w:val="a"/>
    <w:uiPriority w:val="34"/>
    <w:qFormat/>
    <w:rsid w:val="00036C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llowedHyperlink"/>
    <w:semiHidden/>
    <w:unhideWhenUsed/>
    <w:rsid w:val="00036C26"/>
    <w:rPr>
      <w:color w:val="800080"/>
      <w:u w:val="single"/>
    </w:rPr>
  </w:style>
  <w:style w:type="character" w:customStyle="1" w:styleId="aff1">
    <w:name w:val="Текст примечания Знак"/>
    <w:link w:val="aff2"/>
    <w:semiHidden/>
    <w:rsid w:val="00036C26"/>
    <w:rPr>
      <w:rFonts w:eastAsia="Times New Roman"/>
    </w:rPr>
  </w:style>
  <w:style w:type="paragraph" w:styleId="aff2">
    <w:name w:val="annotation text"/>
    <w:basedOn w:val="a"/>
    <w:link w:val="aff1"/>
    <w:semiHidden/>
    <w:unhideWhenUsed/>
    <w:rsid w:val="00036C26"/>
    <w:rPr>
      <w:rFonts w:eastAsia="Times New Roman"/>
    </w:rPr>
  </w:style>
  <w:style w:type="character" w:customStyle="1" w:styleId="17">
    <w:name w:val="Текст примечания Знак1"/>
    <w:basedOn w:val="a0"/>
    <w:uiPriority w:val="99"/>
    <w:semiHidden/>
    <w:rsid w:val="00036C26"/>
    <w:rPr>
      <w:sz w:val="20"/>
      <w:szCs w:val="20"/>
    </w:rPr>
  </w:style>
  <w:style w:type="character" w:customStyle="1" w:styleId="31">
    <w:name w:val="Основной текст 3 Знак"/>
    <w:link w:val="32"/>
    <w:semiHidden/>
    <w:rsid w:val="00036C26"/>
    <w:rPr>
      <w:rFonts w:ascii="Times New Roman" w:eastAsia="Times New Roman" w:hAnsi="Times New Roman"/>
      <w:sz w:val="16"/>
      <w:szCs w:val="16"/>
    </w:rPr>
  </w:style>
  <w:style w:type="paragraph" w:styleId="32">
    <w:name w:val="Body Text 3"/>
    <w:basedOn w:val="a"/>
    <w:link w:val="31"/>
    <w:semiHidden/>
    <w:unhideWhenUsed/>
    <w:rsid w:val="00036C26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036C26"/>
    <w:rPr>
      <w:sz w:val="16"/>
      <w:szCs w:val="16"/>
    </w:rPr>
  </w:style>
  <w:style w:type="character" w:customStyle="1" w:styleId="21">
    <w:name w:val="Основной текст с отступом 2 Знак"/>
    <w:link w:val="22"/>
    <w:semiHidden/>
    <w:rsid w:val="00036C26"/>
    <w:rPr>
      <w:rFonts w:ascii="Times New Roman" w:eastAsia="Times New Roman" w:hAnsi="Times New Roman"/>
      <w:sz w:val="24"/>
      <w:szCs w:val="24"/>
    </w:rPr>
  </w:style>
  <w:style w:type="paragraph" w:styleId="22">
    <w:name w:val="Body Text Indent 2"/>
    <w:basedOn w:val="a"/>
    <w:link w:val="21"/>
    <w:semiHidden/>
    <w:unhideWhenUsed/>
    <w:rsid w:val="00036C2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036C26"/>
  </w:style>
  <w:style w:type="character" w:customStyle="1" w:styleId="33">
    <w:name w:val="Основной текст с отступом 3 Знак"/>
    <w:link w:val="34"/>
    <w:semiHidden/>
    <w:rsid w:val="00036C26"/>
    <w:rPr>
      <w:rFonts w:ascii="Times New Roman" w:eastAsia="Times New Roman" w:hAnsi="Times New Roman"/>
      <w:sz w:val="16"/>
      <w:szCs w:val="16"/>
    </w:rPr>
  </w:style>
  <w:style w:type="paragraph" w:styleId="34">
    <w:name w:val="Body Text Indent 3"/>
    <w:basedOn w:val="a"/>
    <w:link w:val="33"/>
    <w:semiHidden/>
    <w:unhideWhenUsed/>
    <w:rsid w:val="00036C2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036C26"/>
    <w:rPr>
      <w:sz w:val="16"/>
      <w:szCs w:val="16"/>
    </w:rPr>
  </w:style>
  <w:style w:type="paragraph" w:styleId="aff3">
    <w:name w:val="Plain Text"/>
    <w:basedOn w:val="a"/>
    <w:link w:val="aff4"/>
    <w:semiHidden/>
    <w:unhideWhenUsed/>
    <w:rsid w:val="00036C26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f4">
    <w:name w:val="Текст Знак"/>
    <w:basedOn w:val="a0"/>
    <w:link w:val="aff3"/>
    <w:semiHidden/>
    <w:rsid w:val="00036C26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f5">
    <w:name w:val="Тема примечания Знак"/>
    <w:link w:val="aff6"/>
    <w:semiHidden/>
    <w:rsid w:val="00036C26"/>
    <w:rPr>
      <w:rFonts w:eastAsia="Times New Roman"/>
      <w:b/>
      <w:bCs/>
    </w:rPr>
  </w:style>
  <w:style w:type="paragraph" w:styleId="aff6">
    <w:name w:val="annotation subject"/>
    <w:basedOn w:val="aff2"/>
    <w:next w:val="aff2"/>
    <w:link w:val="aff5"/>
    <w:semiHidden/>
    <w:unhideWhenUsed/>
    <w:rsid w:val="00036C26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036C26"/>
    <w:rPr>
      <w:b/>
      <w:bCs/>
      <w:sz w:val="20"/>
      <w:szCs w:val="20"/>
    </w:rPr>
  </w:style>
  <w:style w:type="paragraph" w:customStyle="1" w:styleId="ConsPlusTitle">
    <w:name w:val="ConsPlusTitle"/>
    <w:rsid w:val="00036C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ConsPlusNormal">
    <w:name w:val="ConsPlusNormal Знак"/>
    <w:link w:val="ConsPlusNormal0"/>
    <w:locked/>
    <w:rsid w:val="00036C26"/>
    <w:rPr>
      <w:rFonts w:ascii="Arial" w:hAnsi="Arial" w:cs="Arial"/>
      <w:sz w:val="28"/>
      <w:szCs w:val="28"/>
      <w:lang w:eastAsia="ru-RU"/>
    </w:rPr>
  </w:style>
  <w:style w:type="paragraph" w:customStyle="1" w:styleId="ConsPlusNormal0">
    <w:name w:val="ConsPlusNormal"/>
    <w:link w:val="ConsPlusNormal"/>
    <w:rsid w:val="00036C26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Arial" w:hAnsi="Arial" w:cs="Arial"/>
      <w:sz w:val="28"/>
      <w:szCs w:val="28"/>
      <w:lang w:eastAsia="ru-RU"/>
    </w:rPr>
  </w:style>
  <w:style w:type="character" w:customStyle="1" w:styleId="41">
    <w:name w:val="Основной текст (4)_"/>
    <w:link w:val="42"/>
    <w:locked/>
    <w:rsid w:val="00036C26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36C26"/>
    <w:pPr>
      <w:shd w:val="clear" w:color="auto" w:fill="FFFFFF"/>
      <w:spacing w:after="360" w:line="240" w:lineRule="atLeast"/>
    </w:pPr>
    <w:rPr>
      <w:sz w:val="23"/>
      <w:szCs w:val="23"/>
    </w:rPr>
  </w:style>
  <w:style w:type="paragraph" w:customStyle="1" w:styleId="ConsNormal">
    <w:name w:val="ConsNormal"/>
    <w:rsid w:val="00036C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36C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7">
    <w:name w:val="annotation reference"/>
    <w:semiHidden/>
    <w:unhideWhenUsed/>
    <w:rsid w:val="00036C26"/>
    <w:rPr>
      <w:sz w:val="16"/>
      <w:szCs w:val="16"/>
    </w:rPr>
  </w:style>
  <w:style w:type="character" w:customStyle="1" w:styleId="120">
    <w:name w:val="Знак Знак12"/>
    <w:locked/>
    <w:rsid w:val="00036C26"/>
    <w:rPr>
      <w:rFonts w:ascii="Calibri" w:eastAsia="Calibri" w:hAnsi="Calibri" w:cs="Calibri" w:hint="default"/>
      <w:lang w:val="ru-RU" w:eastAsia="en-US" w:bidi="ar-SA"/>
    </w:rPr>
  </w:style>
  <w:style w:type="character" w:customStyle="1" w:styleId="81">
    <w:name w:val="Знак Знак8"/>
    <w:locked/>
    <w:rsid w:val="00036C26"/>
    <w:rPr>
      <w:rFonts w:ascii="Calibri" w:eastAsia="Calibri" w:hAnsi="Calibri" w:cs="Calibri" w:hint="default"/>
      <w:sz w:val="22"/>
      <w:szCs w:val="22"/>
      <w:lang w:val="ru-RU" w:eastAsia="en-US" w:bidi="ar-SA"/>
    </w:rPr>
  </w:style>
  <w:style w:type="character" w:customStyle="1" w:styleId="71">
    <w:name w:val="Знак Знак7"/>
    <w:locked/>
    <w:rsid w:val="00036C26"/>
    <w:rPr>
      <w:rFonts w:ascii="Calibri" w:eastAsia="Calibri" w:hAnsi="Calibri" w:cs="Calibri" w:hint="default"/>
      <w:sz w:val="22"/>
      <w:szCs w:val="22"/>
      <w:lang w:val="ru-RU" w:eastAsia="en-US" w:bidi="ar-SA"/>
    </w:rPr>
  </w:style>
  <w:style w:type="character" w:customStyle="1" w:styleId="61">
    <w:name w:val="Знак Знак6"/>
    <w:rsid w:val="00036C26"/>
    <w:rPr>
      <w:lang w:eastAsia="ar-SA" w:bidi="ar-SA"/>
    </w:rPr>
  </w:style>
  <w:style w:type="character" w:customStyle="1" w:styleId="23">
    <w:name w:val="Знак Знак2"/>
    <w:locked/>
    <w:rsid w:val="00036C26"/>
    <w:rPr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6C26"/>
    <w:pPr>
      <w:keepNext/>
      <w:tabs>
        <w:tab w:val="num" w:pos="0"/>
      </w:tabs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036C26"/>
    <w:pPr>
      <w:keepNext/>
      <w:tabs>
        <w:tab w:val="num" w:pos="0"/>
      </w:tabs>
      <w:spacing w:after="0" w:line="240" w:lineRule="auto"/>
      <w:ind w:left="1418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036C26"/>
    <w:pPr>
      <w:keepNext/>
      <w:tabs>
        <w:tab w:val="num" w:pos="0"/>
      </w:tabs>
      <w:spacing w:after="0" w:line="240" w:lineRule="auto"/>
      <w:ind w:left="709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36C26"/>
    <w:pPr>
      <w:keepNext/>
      <w:tabs>
        <w:tab w:val="num" w:pos="0"/>
      </w:tabs>
      <w:spacing w:after="0" w:line="240" w:lineRule="auto"/>
      <w:ind w:left="6521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036C26"/>
    <w:pPr>
      <w:keepNext/>
      <w:tabs>
        <w:tab w:val="num" w:pos="0"/>
      </w:tabs>
      <w:spacing w:after="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036C26"/>
    <w:pPr>
      <w:keepNext/>
      <w:tabs>
        <w:tab w:val="num" w:pos="0"/>
      </w:tabs>
      <w:spacing w:after="0" w:line="240" w:lineRule="auto"/>
      <w:jc w:val="right"/>
      <w:outlineLvl w:val="5"/>
    </w:pPr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36C26"/>
    <w:pPr>
      <w:keepNext/>
      <w:tabs>
        <w:tab w:val="num" w:pos="0"/>
      </w:tabs>
      <w:spacing w:after="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036C26"/>
    <w:pPr>
      <w:keepNext/>
      <w:tabs>
        <w:tab w:val="num" w:pos="0"/>
      </w:tabs>
      <w:spacing w:after="0" w:line="240" w:lineRule="auto"/>
      <w:ind w:left="5954"/>
      <w:jc w:val="right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C2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036C2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036C2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036C2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036C2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036C26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36C26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036C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36C26"/>
  </w:style>
  <w:style w:type="character" w:customStyle="1" w:styleId="Absatz-Standardschriftart">
    <w:name w:val="Absatz-Standardschriftart"/>
    <w:rsid w:val="00036C26"/>
  </w:style>
  <w:style w:type="character" w:customStyle="1" w:styleId="WW-Absatz-Standardschriftart">
    <w:name w:val="WW-Absatz-Standardschriftart"/>
    <w:rsid w:val="00036C26"/>
  </w:style>
  <w:style w:type="character" w:customStyle="1" w:styleId="WW-Absatz-Standardschriftart1">
    <w:name w:val="WW-Absatz-Standardschriftart1"/>
    <w:rsid w:val="00036C26"/>
  </w:style>
  <w:style w:type="character" w:customStyle="1" w:styleId="WW-Absatz-Standardschriftart11">
    <w:name w:val="WW-Absatz-Standardschriftart11"/>
    <w:rsid w:val="00036C26"/>
  </w:style>
  <w:style w:type="character" w:customStyle="1" w:styleId="WW-Absatz-Standardschriftart111">
    <w:name w:val="WW-Absatz-Standardschriftart111"/>
    <w:rsid w:val="00036C26"/>
  </w:style>
  <w:style w:type="character" w:customStyle="1" w:styleId="WW-Absatz-Standardschriftart1111">
    <w:name w:val="WW-Absatz-Standardschriftart1111"/>
    <w:rsid w:val="00036C26"/>
  </w:style>
  <w:style w:type="character" w:customStyle="1" w:styleId="WW8Num16z0">
    <w:name w:val="WW8Num16z0"/>
    <w:rsid w:val="00036C26"/>
  </w:style>
  <w:style w:type="character" w:customStyle="1" w:styleId="WW8Num25z0">
    <w:name w:val="WW8Num25z0"/>
    <w:rsid w:val="00036C26"/>
  </w:style>
  <w:style w:type="character" w:customStyle="1" w:styleId="12">
    <w:name w:val="Основной шрифт абзаца1"/>
    <w:rsid w:val="00036C26"/>
  </w:style>
  <w:style w:type="character" w:styleId="a3">
    <w:name w:val="page number"/>
    <w:rsid w:val="00036C26"/>
    <w:rPr>
      <w:rFonts w:cs="Times New Roman"/>
    </w:rPr>
  </w:style>
  <w:style w:type="paragraph" w:styleId="a4">
    <w:name w:val="Body Text"/>
    <w:basedOn w:val="a"/>
    <w:link w:val="a5"/>
    <w:rsid w:val="00036C2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036C26"/>
    <w:rPr>
      <w:rFonts w:ascii="Arial" w:hAnsi="Arial" w:cs="Tahoma"/>
    </w:rPr>
  </w:style>
  <w:style w:type="paragraph" w:customStyle="1" w:styleId="13">
    <w:name w:val="Название1"/>
    <w:basedOn w:val="a"/>
    <w:rsid w:val="00036C26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036C26"/>
    <w:pPr>
      <w:suppressLineNumbers/>
      <w:spacing w:after="0" w:line="240" w:lineRule="auto"/>
    </w:pPr>
    <w:rPr>
      <w:rFonts w:ascii="Arial" w:eastAsia="Times New Roman" w:hAnsi="Arial" w:cs="Tahoma"/>
      <w:sz w:val="28"/>
      <w:szCs w:val="20"/>
      <w:lang w:eastAsia="ar-SA"/>
    </w:rPr>
  </w:style>
  <w:style w:type="paragraph" w:customStyle="1" w:styleId="15">
    <w:name w:val="Текст1"/>
    <w:basedOn w:val="a"/>
    <w:rsid w:val="00036C26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7">
    <w:name w:val="Subtitle"/>
    <w:basedOn w:val="a"/>
    <w:next w:val="a4"/>
    <w:link w:val="a8"/>
    <w:qFormat/>
    <w:rsid w:val="00036C26"/>
    <w:pPr>
      <w:spacing w:after="0" w:line="360" w:lineRule="auto"/>
      <w:jc w:val="center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8">
    <w:name w:val="Подзаголовок Знак"/>
    <w:basedOn w:val="a0"/>
    <w:link w:val="a7"/>
    <w:rsid w:val="00036C26"/>
    <w:rPr>
      <w:rFonts w:ascii="Cambria" w:eastAsia="Times New Roman" w:hAnsi="Cambria" w:cs="Times New Roman"/>
      <w:sz w:val="24"/>
      <w:szCs w:val="24"/>
      <w:lang w:eastAsia="ar-SA"/>
    </w:rPr>
  </w:style>
  <w:style w:type="paragraph" w:styleId="a9">
    <w:name w:val="header"/>
    <w:basedOn w:val="a"/>
    <w:link w:val="aa"/>
    <w:rsid w:val="00036C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ody Text Indent"/>
    <w:basedOn w:val="a"/>
    <w:link w:val="ac"/>
    <w:rsid w:val="00036C2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ae"/>
    <w:rsid w:val="00036C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Balloon Text"/>
    <w:basedOn w:val="a"/>
    <w:link w:val="af0"/>
    <w:rsid w:val="00036C26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ar-SA"/>
    </w:rPr>
  </w:style>
  <w:style w:type="character" w:customStyle="1" w:styleId="af0">
    <w:name w:val="Текст выноски Знак"/>
    <w:basedOn w:val="a0"/>
    <w:link w:val="af"/>
    <w:rsid w:val="00036C26"/>
    <w:rPr>
      <w:rFonts w:ascii="Times New Roman" w:eastAsia="Times New Roman" w:hAnsi="Times New Roman" w:cs="Times New Roman"/>
      <w:sz w:val="2"/>
      <w:szCs w:val="20"/>
      <w:lang w:eastAsia="ar-SA"/>
    </w:rPr>
  </w:style>
  <w:style w:type="paragraph" w:customStyle="1" w:styleId="af1">
    <w:name w:val="Содержимое таблицы"/>
    <w:basedOn w:val="a"/>
    <w:rsid w:val="00036C26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2">
    <w:name w:val="Заголовок таблицы"/>
    <w:basedOn w:val="af1"/>
    <w:rsid w:val="00036C26"/>
    <w:pPr>
      <w:jc w:val="center"/>
    </w:pPr>
    <w:rPr>
      <w:b/>
      <w:bCs/>
    </w:rPr>
  </w:style>
  <w:style w:type="paragraph" w:customStyle="1" w:styleId="af3">
    <w:name w:val="Содержимое врезки"/>
    <w:basedOn w:val="a4"/>
    <w:rsid w:val="00036C26"/>
  </w:style>
  <w:style w:type="table" w:styleId="af4">
    <w:name w:val="Table Grid"/>
    <w:basedOn w:val="a1"/>
    <w:rsid w:val="0003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ocument Map"/>
    <w:basedOn w:val="a"/>
    <w:link w:val="af6"/>
    <w:semiHidden/>
    <w:rsid w:val="00036C26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ar-SA"/>
    </w:rPr>
  </w:style>
  <w:style w:type="character" w:customStyle="1" w:styleId="af6">
    <w:name w:val="Схема документа Знак"/>
    <w:basedOn w:val="a0"/>
    <w:link w:val="af5"/>
    <w:semiHidden/>
    <w:rsid w:val="00036C26"/>
    <w:rPr>
      <w:rFonts w:ascii="Times New Roman" w:eastAsia="Times New Roman" w:hAnsi="Times New Roman" w:cs="Times New Roman"/>
      <w:sz w:val="2"/>
      <w:szCs w:val="20"/>
      <w:shd w:val="clear" w:color="auto" w:fill="000080"/>
      <w:lang w:eastAsia="ar-SA"/>
    </w:rPr>
  </w:style>
  <w:style w:type="character" w:styleId="af7">
    <w:name w:val="Hyperlink"/>
    <w:rsid w:val="00036C26"/>
    <w:rPr>
      <w:rFonts w:cs="Times New Roman"/>
      <w:color w:val="0000FF"/>
      <w:u w:val="single"/>
    </w:rPr>
  </w:style>
  <w:style w:type="paragraph" w:styleId="af8">
    <w:name w:val="Normal (Web)"/>
    <w:basedOn w:val="a"/>
    <w:rsid w:val="00036C26"/>
    <w:pPr>
      <w:spacing w:before="240" w:after="240" w:line="360" w:lineRule="atLeast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f9">
    <w:name w:val="footnote reference"/>
    <w:semiHidden/>
    <w:rsid w:val="00036C26"/>
    <w:rPr>
      <w:rFonts w:cs="Times New Roman"/>
      <w:vertAlign w:val="superscript"/>
    </w:rPr>
  </w:style>
  <w:style w:type="paragraph" w:styleId="afa">
    <w:name w:val="footnote text"/>
    <w:basedOn w:val="a"/>
    <w:link w:val="afb"/>
    <w:rsid w:val="0003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036C2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6">
    <w:name w:val="Сетка таблицы1"/>
    <w:basedOn w:val="a1"/>
    <w:next w:val="af4"/>
    <w:uiPriority w:val="59"/>
    <w:rsid w:val="00036C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link w:val="afd"/>
    <w:uiPriority w:val="1"/>
    <w:qFormat/>
    <w:rsid w:val="00036C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d">
    <w:name w:val="Без интервала Знак"/>
    <w:link w:val="afc"/>
    <w:uiPriority w:val="1"/>
    <w:locked/>
    <w:rsid w:val="00036C26"/>
    <w:rPr>
      <w:rFonts w:ascii="Calibri" w:eastAsia="Calibri" w:hAnsi="Calibri" w:cs="Times New Roman"/>
    </w:rPr>
  </w:style>
  <w:style w:type="paragraph" w:customStyle="1" w:styleId="afe">
    <w:name w:val="Стиль"/>
    <w:rsid w:val="00036C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List Paragraph"/>
    <w:basedOn w:val="a"/>
    <w:uiPriority w:val="34"/>
    <w:qFormat/>
    <w:rsid w:val="00036C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llowedHyperlink"/>
    <w:semiHidden/>
    <w:unhideWhenUsed/>
    <w:rsid w:val="00036C26"/>
    <w:rPr>
      <w:color w:val="800080"/>
      <w:u w:val="single"/>
    </w:rPr>
  </w:style>
  <w:style w:type="character" w:customStyle="1" w:styleId="aff1">
    <w:name w:val="Текст примечания Знак"/>
    <w:link w:val="aff2"/>
    <w:semiHidden/>
    <w:rsid w:val="00036C26"/>
    <w:rPr>
      <w:rFonts w:eastAsia="Times New Roman"/>
    </w:rPr>
  </w:style>
  <w:style w:type="paragraph" w:styleId="aff2">
    <w:name w:val="annotation text"/>
    <w:basedOn w:val="a"/>
    <w:link w:val="aff1"/>
    <w:semiHidden/>
    <w:unhideWhenUsed/>
    <w:rsid w:val="00036C26"/>
    <w:rPr>
      <w:rFonts w:eastAsia="Times New Roman"/>
    </w:rPr>
  </w:style>
  <w:style w:type="character" w:customStyle="1" w:styleId="17">
    <w:name w:val="Текст примечания Знак1"/>
    <w:basedOn w:val="a0"/>
    <w:uiPriority w:val="99"/>
    <w:semiHidden/>
    <w:rsid w:val="00036C26"/>
    <w:rPr>
      <w:sz w:val="20"/>
      <w:szCs w:val="20"/>
    </w:rPr>
  </w:style>
  <w:style w:type="character" w:customStyle="1" w:styleId="31">
    <w:name w:val="Основной текст 3 Знак"/>
    <w:link w:val="32"/>
    <w:semiHidden/>
    <w:rsid w:val="00036C26"/>
    <w:rPr>
      <w:rFonts w:ascii="Times New Roman" w:eastAsia="Times New Roman" w:hAnsi="Times New Roman"/>
      <w:sz w:val="16"/>
      <w:szCs w:val="16"/>
    </w:rPr>
  </w:style>
  <w:style w:type="paragraph" w:styleId="32">
    <w:name w:val="Body Text 3"/>
    <w:basedOn w:val="a"/>
    <w:link w:val="31"/>
    <w:semiHidden/>
    <w:unhideWhenUsed/>
    <w:rsid w:val="00036C26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036C26"/>
    <w:rPr>
      <w:sz w:val="16"/>
      <w:szCs w:val="16"/>
    </w:rPr>
  </w:style>
  <w:style w:type="character" w:customStyle="1" w:styleId="21">
    <w:name w:val="Основной текст с отступом 2 Знак"/>
    <w:link w:val="22"/>
    <w:semiHidden/>
    <w:rsid w:val="00036C26"/>
    <w:rPr>
      <w:rFonts w:ascii="Times New Roman" w:eastAsia="Times New Roman" w:hAnsi="Times New Roman"/>
      <w:sz w:val="24"/>
      <w:szCs w:val="24"/>
    </w:rPr>
  </w:style>
  <w:style w:type="paragraph" w:styleId="22">
    <w:name w:val="Body Text Indent 2"/>
    <w:basedOn w:val="a"/>
    <w:link w:val="21"/>
    <w:semiHidden/>
    <w:unhideWhenUsed/>
    <w:rsid w:val="00036C2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036C26"/>
  </w:style>
  <w:style w:type="character" w:customStyle="1" w:styleId="33">
    <w:name w:val="Основной текст с отступом 3 Знак"/>
    <w:link w:val="34"/>
    <w:semiHidden/>
    <w:rsid w:val="00036C26"/>
    <w:rPr>
      <w:rFonts w:ascii="Times New Roman" w:eastAsia="Times New Roman" w:hAnsi="Times New Roman"/>
      <w:sz w:val="16"/>
      <w:szCs w:val="16"/>
    </w:rPr>
  </w:style>
  <w:style w:type="paragraph" w:styleId="34">
    <w:name w:val="Body Text Indent 3"/>
    <w:basedOn w:val="a"/>
    <w:link w:val="33"/>
    <w:semiHidden/>
    <w:unhideWhenUsed/>
    <w:rsid w:val="00036C2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036C26"/>
    <w:rPr>
      <w:sz w:val="16"/>
      <w:szCs w:val="16"/>
    </w:rPr>
  </w:style>
  <w:style w:type="paragraph" w:styleId="aff3">
    <w:name w:val="Plain Text"/>
    <w:basedOn w:val="a"/>
    <w:link w:val="aff4"/>
    <w:semiHidden/>
    <w:unhideWhenUsed/>
    <w:rsid w:val="00036C26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f4">
    <w:name w:val="Текст Знак"/>
    <w:basedOn w:val="a0"/>
    <w:link w:val="aff3"/>
    <w:semiHidden/>
    <w:rsid w:val="00036C26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f5">
    <w:name w:val="Тема примечания Знак"/>
    <w:link w:val="aff6"/>
    <w:semiHidden/>
    <w:rsid w:val="00036C26"/>
    <w:rPr>
      <w:rFonts w:eastAsia="Times New Roman"/>
      <w:b/>
      <w:bCs/>
    </w:rPr>
  </w:style>
  <w:style w:type="paragraph" w:styleId="aff6">
    <w:name w:val="annotation subject"/>
    <w:basedOn w:val="aff2"/>
    <w:next w:val="aff2"/>
    <w:link w:val="aff5"/>
    <w:semiHidden/>
    <w:unhideWhenUsed/>
    <w:rsid w:val="00036C26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036C26"/>
    <w:rPr>
      <w:b/>
      <w:bCs/>
      <w:sz w:val="20"/>
      <w:szCs w:val="20"/>
    </w:rPr>
  </w:style>
  <w:style w:type="paragraph" w:customStyle="1" w:styleId="ConsPlusTitle">
    <w:name w:val="ConsPlusTitle"/>
    <w:rsid w:val="00036C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ConsPlusNormal">
    <w:name w:val="ConsPlusNormal Знак"/>
    <w:link w:val="ConsPlusNormal0"/>
    <w:locked/>
    <w:rsid w:val="00036C26"/>
    <w:rPr>
      <w:rFonts w:ascii="Arial" w:hAnsi="Arial" w:cs="Arial"/>
      <w:sz w:val="28"/>
      <w:szCs w:val="28"/>
      <w:lang w:eastAsia="ru-RU"/>
    </w:rPr>
  </w:style>
  <w:style w:type="paragraph" w:customStyle="1" w:styleId="ConsPlusNormal0">
    <w:name w:val="ConsPlusNormal"/>
    <w:link w:val="ConsPlusNormal"/>
    <w:rsid w:val="00036C26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Arial" w:hAnsi="Arial" w:cs="Arial"/>
      <w:sz w:val="28"/>
      <w:szCs w:val="28"/>
      <w:lang w:eastAsia="ru-RU"/>
    </w:rPr>
  </w:style>
  <w:style w:type="character" w:customStyle="1" w:styleId="41">
    <w:name w:val="Основной текст (4)_"/>
    <w:link w:val="42"/>
    <w:locked/>
    <w:rsid w:val="00036C26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36C26"/>
    <w:pPr>
      <w:shd w:val="clear" w:color="auto" w:fill="FFFFFF"/>
      <w:spacing w:after="360" w:line="240" w:lineRule="atLeast"/>
    </w:pPr>
    <w:rPr>
      <w:sz w:val="23"/>
      <w:szCs w:val="23"/>
    </w:rPr>
  </w:style>
  <w:style w:type="paragraph" w:customStyle="1" w:styleId="ConsNormal">
    <w:name w:val="ConsNormal"/>
    <w:rsid w:val="00036C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36C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7">
    <w:name w:val="annotation reference"/>
    <w:semiHidden/>
    <w:unhideWhenUsed/>
    <w:rsid w:val="00036C26"/>
    <w:rPr>
      <w:sz w:val="16"/>
      <w:szCs w:val="16"/>
    </w:rPr>
  </w:style>
  <w:style w:type="character" w:customStyle="1" w:styleId="120">
    <w:name w:val="Знак Знак12"/>
    <w:locked/>
    <w:rsid w:val="00036C26"/>
    <w:rPr>
      <w:rFonts w:ascii="Calibri" w:eastAsia="Calibri" w:hAnsi="Calibri" w:cs="Calibri" w:hint="default"/>
      <w:lang w:val="ru-RU" w:eastAsia="en-US" w:bidi="ar-SA"/>
    </w:rPr>
  </w:style>
  <w:style w:type="character" w:customStyle="1" w:styleId="81">
    <w:name w:val="Знак Знак8"/>
    <w:locked/>
    <w:rsid w:val="00036C26"/>
    <w:rPr>
      <w:rFonts w:ascii="Calibri" w:eastAsia="Calibri" w:hAnsi="Calibri" w:cs="Calibri" w:hint="default"/>
      <w:sz w:val="22"/>
      <w:szCs w:val="22"/>
      <w:lang w:val="ru-RU" w:eastAsia="en-US" w:bidi="ar-SA"/>
    </w:rPr>
  </w:style>
  <w:style w:type="character" w:customStyle="1" w:styleId="71">
    <w:name w:val="Знак Знак7"/>
    <w:locked/>
    <w:rsid w:val="00036C26"/>
    <w:rPr>
      <w:rFonts w:ascii="Calibri" w:eastAsia="Calibri" w:hAnsi="Calibri" w:cs="Calibri" w:hint="default"/>
      <w:sz w:val="22"/>
      <w:szCs w:val="22"/>
      <w:lang w:val="ru-RU" w:eastAsia="en-US" w:bidi="ar-SA"/>
    </w:rPr>
  </w:style>
  <w:style w:type="character" w:customStyle="1" w:styleId="61">
    <w:name w:val="Знак Знак6"/>
    <w:rsid w:val="00036C26"/>
    <w:rPr>
      <w:lang w:eastAsia="ar-SA" w:bidi="ar-SA"/>
    </w:rPr>
  </w:style>
  <w:style w:type="character" w:customStyle="1" w:styleId="23">
    <w:name w:val="Знак Знак2"/>
    <w:locked/>
    <w:rsid w:val="00036C26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24</Pages>
  <Words>6173</Words>
  <Characters>35190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2022-12-20T05:38:00Z</cp:lastPrinted>
  <dcterms:created xsi:type="dcterms:W3CDTF">2022-10-27T12:53:00Z</dcterms:created>
  <dcterms:modified xsi:type="dcterms:W3CDTF">2022-12-20T05:38:00Z</dcterms:modified>
</cp:coreProperties>
</file>