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51" w:rsidRPr="00DB5038" w:rsidRDefault="00F63B51" w:rsidP="00F63B51">
      <w:pPr>
        <w:tabs>
          <w:tab w:val="left" w:pos="5745"/>
        </w:tabs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4DC" w:rsidRPr="00DF14DC" w:rsidRDefault="00DF14DC" w:rsidP="00DF1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4DC" w:rsidRPr="00DF14DC" w:rsidRDefault="00DF14DC" w:rsidP="00DF1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F14DC" w:rsidRPr="00DF14DC" w:rsidRDefault="00DF14DC" w:rsidP="00DF1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4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DF14DC" w:rsidRPr="00DF14DC" w:rsidRDefault="00DF14DC" w:rsidP="00DF1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4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F14DC" w:rsidRPr="00DF14DC" w:rsidRDefault="00DF14DC" w:rsidP="00DF14DC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4D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F14DC" w:rsidRPr="00DF14DC" w:rsidRDefault="00DF14DC" w:rsidP="00DF1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14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F14DC" w:rsidRPr="00DF14DC" w:rsidRDefault="00DF14DC" w:rsidP="00DF14DC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45E4" w:rsidRPr="00CE45E4" w:rsidRDefault="00DF14DC" w:rsidP="00DF14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14DC"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01.06.2021  г. № 09/0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63B51" w:rsidRDefault="00F63B51" w:rsidP="001D47B7">
      <w:pPr>
        <w:tabs>
          <w:tab w:val="left" w:pos="6096"/>
        </w:tabs>
        <w:spacing w:after="0" w:line="240" w:lineRule="auto"/>
        <w:ind w:right="21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E45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участии депутатов Совета депутатов муниципального округа Богородское</w:t>
      </w:r>
      <w:r w:rsidRPr="00CE4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E45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работе комиссий, </w:t>
      </w:r>
      <w:r w:rsidRPr="00CE45E4">
        <w:rPr>
          <w:rFonts w:ascii="Times New Roman" w:hAnsi="Times New Roman" w:cs="Times New Roman"/>
          <w:b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CE45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</w:p>
    <w:p w:rsidR="00CE45E4" w:rsidRPr="00CE45E4" w:rsidRDefault="00CE45E4" w:rsidP="001D47B7">
      <w:pPr>
        <w:tabs>
          <w:tab w:val="left" w:pos="6096"/>
        </w:tabs>
        <w:spacing w:after="0" w:line="240" w:lineRule="auto"/>
        <w:ind w:right="21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3B51" w:rsidRDefault="00F63B51" w:rsidP="00F63B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CE45E4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пунктом 2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 Москвы», п</w:t>
      </w:r>
      <w:r w:rsidRPr="00CE45E4">
        <w:rPr>
          <w:rFonts w:ascii="Times New Roman" w:eastAsia="Calibri" w:hAnsi="Times New Roman" w:cs="Times New Roman"/>
          <w:bCs/>
          <w:sz w:val="26"/>
          <w:szCs w:val="26"/>
        </w:rPr>
        <w:t>остановлением</w:t>
      </w:r>
      <w:proofErr w:type="gramEnd"/>
      <w:r w:rsidRPr="00CE45E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gramStart"/>
      <w:r w:rsidRPr="00CE45E4">
        <w:rPr>
          <w:rFonts w:ascii="Times New Roman" w:eastAsia="Calibri" w:hAnsi="Times New Roman" w:cs="Times New Roman"/>
          <w:bCs/>
          <w:sz w:val="26"/>
          <w:szCs w:val="26"/>
        </w:rPr>
        <w:t xml:space="preserve">Правительства Москвы от 25 февраля 2016 года № 57-ПП «Об </w:t>
      </w:r>
      <w:r w:rsidRPr="00CE45E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на основании уведомления Фонда капитального ремонта многоква</w:t>
      </w:r>
      <w:r w:rsidR="00CE45E4" w:rsidRPr="00CE45E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ртирных домов города Москвы</w:t>
      </w:r>
      <w:proofErr w:type="gramEnd"/>
      <w:r w:rsidR="00CE45E4" w:rsidRPr="00CE45E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от 18.05.2021</w:t>
      </w:r>
      <w:r w:rsidRPr="00CE45E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года № ФКР-10-</w:t>
      </w:r>
      <w:r w:rsidR="00CE45E4" w:rsidRPr="00CE45E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5079/21</w:t>
      </w:r>
      <w:r w:rsidRPr="00CE45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поступившего в Совет депутатов муниципального округа Богородское </w:t>
      </w:r>
      <w:r w:rsidR="00CE45E4" w:rsidRPr="00CE45E4">
        <w:rPr>
          <w:rFonts w:ascii="Times New Roman" w:eastAsia="Calibri" w:hAnsi="Times New Roman" w:cs="Times New Roman"/>
          <w:sz w:val="26"/>
          <w:szCs w:val="26"/>
          <w:lang w:eastAsia="ru-RU"/>
        </w:rPr>
        <w:t>26</w:t>
      </w:r>
      <w:r w:rsidRPr="00CE45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E45E4" w:rsidRPr="00CE45E4">
        <w:rPr>
          <w:rFonts w:ascii="Times New Roman" w:eastAsia="Calibri" w:hAnsi="Times New Roman" w:cs="Times New Roman"/>
          <w:sz w:val="26"/>
          <w:szCs w:val="26"/>
          <w:lang w:eastAsia="ru-RU"/>
        </w:rPr>
        <w:t>мая 2021</w:t>
      </w:r>
      <w:r w:rsidR="00CE45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года, </w:t>
      </w:r>
    </w:p>
    <w:p w:rsidR="00CE45E4" w:rsidRPr="00CE45E4" w:rsidRDefault="00CE45E4" w:rsidP="00F63B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63B51" w:rsidRDefault="00F63B51" w:rsidP="00F63B5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E45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Совет депутатов муниципального округа Богородское решил:</w:t>
      </w:r>
    </w:p>
    <w:p w:rsidR="00CE45E4" w:rsidRPr="00CE45E4" w:rsidRDefault="00CE45E4" w:rsidP="00F63B5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63B51" w:rsidRPr="00CE45E4" w:rsidRDefault="00F63B51" w:rsidP="00F63B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Toc363472315"/>
      <w:bookmarkStart w:id="1" w:name="_Toc363472366"/>
      <w:r w:rsidRPr="00CE45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 Определить закрепление депутатов Совета депутатов муниципального округа Богородское для участия в работе комиссий, </w:t>
      </w:r>
      <w:r w:rsidRPr="00CE45E4">
        <w:rPr>
          <w:rFonts w:ascii="Times New Roman" w:hAnsi="Times New Roman" w:cs="Times New Roman"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CE45E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  <w:r w:rsidRPr="00CE45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(приложение).</w:t>
      </w:r>
      <w:bookmarkEnd w:id="0"/>
      <w:bookmarkEnd w:id="1"/>
    </w:p>
    <w:p w:rsidR="00F63B51" w:rsidRPr="00CE45E4" w:rsidRDefault="00F63B51" w:rsidP="00F63B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E45E4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3</w:t>
      </w:r>
      <w:r w:rsidRPr="00CE45E4">
        <w:rPr>
          <w:rFonts w:ascii="Times New Roman" w:eastAsia="Calibri" w:hAnsi="Times New Roman" w:cs="Times New Roman"/>
          <w:sz w:val="26"/>
          <w:szCs w:val="26"/>
          <w:lang w:eastAsia="ru-RU"/>
        </w:rPr>
        <w:t>. Направить заверенную копию настоящего решения в Департамент капитального ремонта города Москвы</w:t>
      </w:r>
      <w:r w:rsidRPr="00CE45E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и Фонд капитального ремонта многоквартирных домов города Москвы</w:t>
      </w:r>
      <w:r w:rsidRPr="00CE45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течение 3 рабочих дней со дня принятия настоящего решения. </w:t>
      </w:r>
    </w:p>
    <w:p w:rsidR="00F63B51" w:rsidRDefault="00F63B51" w:rsidP="00F63B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E45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Опубликовать настоящее решение в бюллетене «Московский муниципальный вестник» и разместить на сайте муниципального округа Богородское </w:t>
      </w:r>
      <w:r w:rsidR="00CE45E4" w:rsidRPr="00CE45E4">
        <w:rPr>
          <w:rFonts w:ascii="Times New Roman" w:eastAsia="Calibri" w:hAnsi="Times New Roman" w:cs="Times New Roman"/>
          <w:sz w:val="26"/>
          <w:szCs w:val="26"/>
          <w:lang w:eastAsia="ru-RU"/>
        </w:rPr>
        <w:t>www.bogorodskoe-mo.ru</w:t>
      </w:r>
      <w:r w:rsidRPr="00CE45E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E45E4" w:rsidRPr="00CE45E4" w:rsidRDefault="00CE45E4" w:rsidP="00F63B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63B51" w:rsidRPr="00CE45E4" w:rsidRDefault="00F63B51" w:rsidP="00F63B5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E45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Глава </w:t>
      </w:r>
    </w:p>
    <w:p w:rsidR="00F63B51" w:rsidRPr="00CE45E4" w:rsidRDefault="00F63B51" w:rsidP="00F63B51">
      <w:pPr>
        <w:spacing w:after="0" w:line="360" w:lineRule="auto"/>
        <w:jc w:val="both"/>
        <w:rPr>
          <w:sz w:val="26"/>
          <w:szCs w:val="26"/>
        </w:rPr>
      </w:pPr>
      <w:r w:rsidRPr="00CE45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муниципального округа</w:t>
      </w:r>
      <w:r w:rsidR="00CE45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Богородское </w:t>
      </w:r>
      <w:r w:rsidR="00CE45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="00CE45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="00CE45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="00CE45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  <w:t xml:space="preserve">       </w:t>
      </w:r>
      <w:r w:rsidRPr="00CE45E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Воловик К.Е.</w:t>
      </w:r>
    </w:p>
    <w:p w:rsidR="00CE45E4" w:rsidRDefault="00CE45E4" w:rsidP="00F63B5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5E4" w:rsidRDefault="00CE45E4" w:rsidP="00F63B5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5E4" w:rsidRDefault="00CE45E4" w:rsidP="00F63B5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5E4" w:rsidRDefault="00CE45E4" w:rsidP="00F63B5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5E4" w:rsidRDefault="00CE45E4" w:rsidP="00F63B5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5E4" w:rsidRDefault="00CE45E4" w:rsidP="00F63B5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5E4" w:rsidRDefault="00CE45E4" w:rsidP="00F63B5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B51" w:rsidRPr="00FE511A" w:rsidRDefault="00F63B51" w:rsidP="00F63B5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F63B51" w:rsidRPr="00CE45E4" w:rsidRDefault="00F63B51" w:rsidP="00F63B51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E4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Совета депутатов муниципального округа Богородское </w:t>
      </w:r>
    </w:p>
    <w:p w:rsidR="00F63B51" w:rsidRPr="00CE45E4" w:rsidRDefault="00F63B51" w:rsidP="00F63B51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E45E4" w:rsidRPr="00CE45E4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CE4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45E4" w:rsidRPr="00CE45E4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CE4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CE45E4" w:rsidRPr="00CE45E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E4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</w:t>
      </w:r>
      <w:r w:rsidR="001D47B7" w:rsidRPr="00CE4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14DC">
        <w:rPr>
          <w:rFonts w:ascii="Times New Roman" w:eastAsia="Times New Roman" w:hAnsi="Times New Roman" w:cs="Times New Roman"/>
          <w:sz w:val="26"/>
          <w:szCs w:val="26"/>
          <w:lang w:eastAsia="ru-RU"/>
        </w:rPr>
        <w:t>09/02</w:t>
      </w:r>
    </w:p>
    <w:p w:rsidR="00F63B51" w:rsidRPr="00CE45E4" w:rsidRDefault="00F63B51" w:rsidP="00F6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63B51" w:rsidRPr="00CE45E4" w:rsidRDefault="00F63B51" w:rsidP="00F6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E45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Депутаты Совета депутатов </w:t>
      </w:r>
      <w:r w:rsidRPr="00CE45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 Богородское</w:t>
      </w:r>
      <w:r w:rsidRPr="00CE45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уполномоченные для участия в работе комиссий, осуществляющих </w:t>
      </w:r>
      <w:r w:rsidRPr="00CE45E4">
        <w:rPr>
          <w:rFonts w:ascii="Times New Roman" w:hAnsi="Times New Roman" w:cs="Times New Roman"/>
          <w:b/>
          <w:sz w:val="26"/>
          <w:szCs w:val="26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CE45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</w:p>
    <w:p w:rsidR="00F63B51" w:rsidRDefault="00F63B51" w:rsidP="00F6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E45E4" w:rsidRDefault="00CE45E4" w:rsidP="00F6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E45E4" w:rsidRPr="00CE45E4" w:rsidRDefault="00CE45E4" w:rsidP="00F63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040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486"/>
        <w:gridCol w:w="1985"/>
        <w:gridCol w:w="2126"/>
        <w:gridCol w:w="2180"/>
      </w:tblGrid>
      <w:tr w:rsidR="00F63B51" w:rsidRPr="00CE45E4" w:rsidTr="001D47B7">
        <w:tc>
          <w:tcPr>
            <w:tcW w:w="625" w:type="dxa"/>
            <w:vAlign w:val="center"/>
          </w:tcPr>
          <w:p w:rsidR="00F63B51" w:rsidRPr="00CE45E4" w:rsidRDefault="00F63B51" w:rsidP="00F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E45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CE45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486" w:type="dxa"/>
          </w:tcPr>
          <w:p w:rsidR="00F63B51" w:rsidRPr="00CE45E4" w:rsidRDefault="00F63B51" w:rsidP="00F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45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Адрес многоквартирного дома</w:t>
            </w:r>
          </w:p>
          <w:p w:rsidR="00F63B51" w:rsidRPr="00CE45E4" w:rsidRDefault="00F63B51" w:rsidP="00F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63B51" w:rsidRPr="00CE45E4" w:rsidRDefault="00F63B51" w:rsidP="00F63B51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5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Многомандатный</w:t>
            </w:r>
            <w:r w:rsidRPr="00CE45E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Pr="00CE45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избирательный округ</w:t>
            </w:r>
            <w:proofErr w:type="gramStart"/>
            <w:r w:rsidRPr="00CE45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(№)</w:t>
            </w:r>
            <w:proofErr w:type="gramEnd"/>
          </w:p>
        </w:tc>
        <w:tc>
          <w:tcPr>
            <w:tcW w:w="2126" w:type="dxa"/>
          </w:tcPr>
          <w:p w:rsidR="00F63B51" w:rsidRPr="00CE45E4" w:rsidRDefault="00F63B51" w:rsidP="00F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45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Ф.И.О (полностью) основного депутата </w:t>
            </w:r>
          </w:p>
        </w:tc>
        <w:tc>
          <w:tcPr>
            <w:tcW w:w="2180" w:type="dxa"/>
          </w:tcPr>
          <w:p w:rsidR="00F63B51" w:rsidRPr="00CE45E4" w:rsidRDefault="00F63B51" w:rsidP="00F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45E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Ф.И.О (полностью) резервного депутата </w:t>
            </w:r>
          </w:p>
        </w:tc>
      </w:tr>
      <w:tr w:rsidR="00F63B51" w:rsidRPr="00CE45E4" w:rsidTr="001D47B7">
        <w:tc>
          <w:tcPr>
            <w:tcW w:w="625" w:type="dxa"/>
            <w:vAlign w:val="center"/>
          </w:tcPr>
          <w:p w:rsidR="00F63B51" w:rsidRPr="00CE45E4" w:rsidRDefault="00F63B51" w:rsidP="00F63B51">
            <w:pPr>
              <w:numPr>
                <w:ilvl w:val="0"/>
                <w:numId w:val="1"/>
              </w:numPr>
              <w:spacing w:after="0" w:line="240" w:lineRule="auto"/>
              <w:ind w:left="519" w:hanging="51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86" w:type="dxa"/>
          </w:tcPr>
          <w:p w:rsidR="00F63B51" w:rsidRPr="00CE45E4" w:rsidRDefault="00CE45E4" w:rsidP="00F6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5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Просторная ул., д. 9</w:t>
            </w:r>
          </w:p>
        </w:tc>
        <w:tc>
          <w:tcPr>
            <w:tcW w:w="1985" w:type="dxa"/>
          </w:tcPr>
          <w:p w:rsidR="00F63B51" w:rsidRPr="00CE45E4" w:rsidRDefault="00F63B51" w:rsidP="00F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45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6" w:type="dxa"/>
          </w:tcPr>
          <w:p w:rsidR="00F63B51" w:rsidRPr="00CE45E4" w:rsidRDefault="00403C3B" w:rsidP="00F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Иванова А.К.</w:t>
            </w:r>
          </w:p>
        </w:tc>
        <w:tc>
          <w:tcPr>
            <w:tcW w:w="2180" w:type="dxa"/>
          </w:tcPr>
          <w:p w:rsidR="00F63B51" w:rsidRPr="00CE45E4" w:rsidRDefault="00403C3B" w:rsidP="00F6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Тельманова М.В.</w:t>
            </w:r>
            <w:bookmarkStart w:id="2" w:name="_GoBack"/>
            <w:bookmarkEnd w:id="2"/>
          </w:p>
        </w:tc>
      </w:tr>
    </w:tbl>
    <w:p w:rsidR="00F63B51" w:rsidRPr="00CE45E4" w:rsidRDefault="00F63B51">
      <w:pPr>
        <w:rPr>
          <w:sz w:val="26"/>
          <w:szCs w:val="26"/>
        </w:rPr>
      </w:pPr>
    </w:p>
    <w:sectPr w:rsidR="00F63B51" w:rsidRPr="00CE45E4" w:rsidSect="00F63B51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581C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14792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51"/>
    <w:rsid w:val="001B5A55"/>
    <w:rsid w:val="001D47B7"/>
    <w:rsid w:val="001F77C0"/>
    <w:rsid w:val="002260ED"/>
    <w:rsid w:val="003A2C5E"/>
    <w:rsid w:val="00403C3B"/>
    <w:rsid w:val="006F076F"/>
    <w:rsid w:val="00CE45E4"/>
    <w:rsid w:val="00DF14DC"/>
    <w:rsid w:val="00F6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B5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E45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B5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E4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2020-08-26T07:37:00Z</cp:lastPrinted>
  <dcterms:created xsi:type="dcterms:W3CDTF">2020-08-19T05:57:00Z</dcterms:created>
  <dcterms:modified xsi:type="dcterms:W3CDTF">2022-07-13T12:59:00Z</dcterms:modified>
</cp:coreProperties>
</file>