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F7" w:rsidRDefault="001B3BF7" w:rsidP="000A32AC">
      <w:pPr>
        <w:tabs>
          <w:tab w:val="left" w:pos="4820"/>
        </w:tabs>
        <w:ind w:right="453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95D80" w:rsidRDefault="00F95D80" w:rsidP="00F95D80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D80" w:rsidRDefault="00F95D80" w:rsidP="00F95D80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5D80" w:rsidRDefault="00F95D80" w:rsidP="00F95D80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F95D80" w:rsidRDefault="00F95D80" w:rsidP="00F95D80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F95D80" w:rsidRDefault="00F95D80" w:rsidP="00F95D80">
      <w:pPr>
        <w:tabs>
          <w:tab w:val="left" w:pos="5680"/>
        </w:tabs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F95D80" w:rsidRDefault="00F95D80" w:rsidP="00F95D80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F95D80" w:rsidRDefault="00F95D80" w:rsidP="00F95D80">
      <w:pPr>
        <w:tabs>
          <w:tab w:val="left" w:pos="5680"/>
        </w:tabs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5D80" w:rsidRDefault="00F95D80" w:rsidP="00F95D8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22.06.2021  г. № 10/03</w:t>
      </w:r>
    </w:p>
    <w:p w:rsidR="00F95D80" w:rsidRDefault="00F95D80" w:rsidP="00F95D80">
      <w:pPr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0A32AC" w:rsidRDefault="000A32AC" w:rsidP="001426D9">
      <w:pPr>
        <w:tabs>
          <w:tab w:val="left" w:pos="6379"/>
        </w:tabs>
        <w:ind w:right="4392"/>
        <w:jc w:val="both"/>
        <w:rPr>
          <w:rFonts w:ascii="Times New Roman" w:hAnsi="Times New Roman"/>
          <w:b/>
          <w:sz w:val="28"/>
          <w:szCs w:val="28"/>
        </w:rPr>
      </w:pPr>
      <w:r w:rsidRPr="009A2AD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согласовании </w:t>
      </w:r>
      <w:r w:rsidRPr="009A2ADD">
        <w:rPr>
          <w:rFonts w:ascii="Times New Roman" w:hAnsi="Times New Roman"/>
          <w:b/>
          <w:sz w:val="28"/>
          <w:szCs w:val="28"/>
        </w:rPr>
        <w:t xml:space="preserve">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E716AA">
        <w:rPr>
          <w:rFonts w:ascii="Times New Roman" w:hAnsi="Times New Roman"/>
          <w:b/>
          <w:sz w:val="28"/>
          <w:szCs w:val="28"/>
        </w:rPr>
        <w:t>3</w:t>
      </w:r>
      <w:r w:rsidRPr="009A2ADD">
        <w:rPr>
          <w:rFonts w:ascii="Times New Roman" w:hAnsi="Times New Roman"/>
          <w:b/>
          <w:sz w:val="28"/>
          <w:szCs w:val="28"/>
        </w:rPr>
        <w:t xml:space="preserve"> квартал 20</w:t>
      </w:r>
      <w:r>
        <w:rPr>
          <w:rFonts w:ascii="Times New Roman" w:hAnsi="Times New Roman"/>
          <w:b/>
          <w:sz w:val="28"/>
          <w:szCs w:val="28"/>
        </w:rPr>
        <w:t>2</w:t>
      </w:r>
      <w:r w:rsidR="001426D9">
        <w:rPr>
          <w:rFonts w:ascii="Times New Roman" w:hAnsi="Times New Roman"/>
          <w:b/>
          <w:sz w:val="28"/>
          <w:szCs w:val="28"/>
        </w:rPr>
        <w:t>1</w:t>
      </w:r>
      <w:r w:rsidRPr="009A2ADD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A32AC" w:rsidRDefault="000A32AC" w:rsidP="000A32AC">
      <w:pPr>
        <w:tabs>
          <w:tab w:val="left" w:pos="6379"/>
        </w:tabs>
        <w:ind w:right="34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гла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 управы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117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17.06.2021 </w:t>
      </w:r>
      <w:r w:rsidRPr="00E138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года № </w:t>
      </w:r>
      <w:r w:rsidR="00C1179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БГ-13-1882/21исх.</w:t>
      </w:r>
      <w:r w:rsidRPr="00E1385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32AC" w:rsidRPr="00B25EC6" w:rsidRDefault="000A32AC" w:rsidP="000A32AC">
      <w:pPr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0A32AC" w:rsidRPr="00B25EC6" w:rsidRDefault="000A32AC" w:rsidP="000A32AC">
      <w:pPr>
        <w:autoSpaceDE w:val="0"/>
        <w:autoSpaceDN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Согласовать </w:t>
      </w:r>
      <w:r w:rsidRPr="00B25EC6">
        <w:rPr>
          <w:rFonts w:ascii="Times New Roman" w:hAnsi="Times New Roman"/>
          <w:sz w:val="28"/>
          <w:szCs w:val="28"/>
        </w:rPr>
        <w:t>ежеквартальный сводный районный календарный план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5EC6">
        <w:rPr>
          <w:rFonts w:ascii="Times New Roman" w:hAnsi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="00E716AA">
        <w:rPr>
          <w:rFonts w:ascii="Times New Roman" w:hAnsi="Times New Roman"/>
          <w:sz w:val="28"/>
          <w:szCs w:val="28"/>
        </w:rPr>
        <w:t>3</w:t>
      </w:r>
      <w:r w:rsidRPr="00B25EC6">
        <w:rPr>
          <w:rFonts w:ascii="Times New Roman" w:hAnsi="Times New Roman"/>
          <w:sz w:val="28"/>
          <w:szCs w:val="28"/>
        </w:rPr>
        <w:t xml:space="preserve"> квартал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="001310F3">
        <w:rPr>
          <w:rFonts w:ascii="Times New Roman" w:eastAsia="Times New Roman" w:hAnsi="Times New Roman"/>
          <w:iCs/>
          <w:sz w:val="28"/>
          <w:szCs w:val="28"/>
          <w:lang w:eastAsia="ru-RU"/>
        </w:rPr>
        <w:t>1</w:t>
      </w: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года (приложение). 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iCs/>
          <w:sz w:val="28"/>
          <w:szCs w:val="28"/>
          <w:lang w:eastAsia="ru-RU"/>
        </w:rPr>
        <w:t>2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Богородское города Москвы в течение 3 дней со дня его принятия.</w:t>
      </w:r>
    </w:p>
    <w:p w:rsidR="000A32AC" w:rsidRPr="00B25EC6" w:rsidRDefault="000A32AC" w:rsidP="000A32AC">
      <w:pPr>
        <w:autoSpaceDE w:val="0"/>
        <w:autoSpaceDN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0A32AC" w:rsidRPr="00B25EC6" w:rsidRDefault="000A32AC" w:rsidP="000A32AC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 Богородское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Воловика К.Е</w:t>
      </w:r>
      <w:r w:rsidRPr="00B25E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32AC" w:rsidRPr="00B25EC6" w:rsidRDefault="000A32AC" w:rsidP="000A32A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32AC" w:rsidRPr="00B25EC6" w:rsidRDefault="000A32AC" w:rsidP="000A32AC">
      <w:pPr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0A32AC" w:rsidRPr="00B25EC6" w:rsidRDefault="000A32AC" w:rsidP="000A32AC">
      <w:pPr>
        <w:jc w:val="both"/>
      </w:pP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 Богородское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25E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0A32AC" w:rsidRDefault="000A32AC" w:rsidP="000A32A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  <w:sectPr w:rsidR="000A32AC" w:rsidSect="00CF532C">
          <w:pgSz w:w="11906" w:h="16838"/>
          <w:pgMar w:top="426" w:right="851" w:bottom="709" w:left="1134" w:header="709" w:footer="709" w:gutter="0"/>
          <w:cols w:space="708"/>
          <w:docGrid w:linePitch="360"/>
        </w:sectPr>
      </w:pP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к решению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округа Богородское</w:t>
      </w:r>
    </w:p>
    <w:p w:rsidR="000A32AC" w:rsidRPr="0063199F" w:rsidRDefault="000A32AC" w:rsidP="000A32AC">
      <w:pPr>
        <w:ind w:firstLine="1049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310F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716A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16AA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310F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3199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BF7">
        <w:rPr>
          <w:rFonts w:ascii="Times New Roman" w:eastAsia="Times New Roman" w:hAnsi="Times New Roman"/>
          <w:sz w:val="24"/>
          <w:szCs w:val="24"/>
          <w:lang w:eastAsia="ru-RU"/>
        </w:rPr>
        <w:t>10/03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Сводный районный календарный план по досуговой, </w:t>
      </w:r>
      <w:proofErr w:type="gramStart"/>
      <w:r w:rsidRPr="005E6C6B">
        <w:rPr>
          <w:rFonts w:ascii="Times New Roman" w:hAnsi="Times New Roman"/>
          <w:b/>
          <w:sz w:val="24"/>
          <w:szCs w:val="24"/>
        </w:rPr>
        <w:t>социально-воспитательной</w:t>
      </w:r>
      <w:proofErr w:type="gramEnd"/>
      <w:r w:rsidRPr="005E6C6B">
        <w:rPr>
          <w:rFonts w:ascii="Times New Roman" w:hAnsi="Times New Roman"/>
          <w:b/>
          <w:sz w:val="24"/>
          <w:szCs w:val="24"/>
        </w:rPr>
        <w:t>,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>физкультурно-оздоровительной и спортивной работе с населением по месту жительства</w:t>
      </w:r>
    </w:p>
    <w:p w:rsidR="000A32AC" w:rsidRPr="005E6C6B" w:rsidRDefault="000A32AC" w:rsidP="000A32AC">
      <w:pPr>
        <w:tabs>
          <w:tab w:val="left" w:pos="6804"/>
        </w:tabs>
        <w:rPr>
          <w:rFonts w:ascii="Times New Roman" w:hAnsi="Times New Roman"/>
          <w:b/>
          <w:sz w:val="24"/>
          <w:szCs w:val="24"/>
        </w:rPr>
      </w:pPr>
      <w:r w:rsidRPr="005E6C6B">
        <w:rPr>
          <w:rFonts w:ascii="Times New Roman" w:hAnsi="Times New Roman"/>
          <w:b/>
          <w:sz w:val="24"/>
          <w:szCs w:val="24"/>
        </w:rPr>
        <w:t xml:space="preserve">на </w:t>
      </w:r>
      <w:r w:rsidR="00E716AA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1310F3">
        <w:rPr>
          <w:rFonts w:ascii="Times New Roman" w:hAnsi="Times New Roman"/>
          <w:b/>
          <w:sz w:val="24"/>
          <w:szCs w:val="24"/>
        </w:rPr>
        <w:t>1</w:t>
      </w:r>
      <w:r w:rsidRPr="005E6C6B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30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42"/>
        <w:gridCol w:w="3643"/>
        <w:gridCol w:w="2268"/>
        <w:gridCol w:w="2977"/>
        <w:gridCol w:w="1418"/>
        <w:gridCol w:w="8"/>
        <w:gridCol w:w="3535"/>
      </w:tblGrid>
      <w:tr w:rsidR="00741C78" w:rsidRPr="00741C78" w:rsidTr="00FE20CC">
        <w:trPr>
          <w:cantSplit/>
          <w:trHeight w:val="94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ind w:left="-113" w:right="-108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FE20CC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 чему приурочено мероприятие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проведения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ind w:left="-108" w:right="-10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1C78" w:rsidRPr="00741C78" w:rsidRDefault="00741C78" w:rsidP="00741C78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C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32105" w:rsidRPr="00741C78" w:rsidTr="00C97CD9">
        <w:trPr>
          <w:cantSplit/>
          <w:trHeight w:val="7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июль-август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Свободное посещение. Игротека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Школьные каникулы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Бойцовая, 24-4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МОО ДСКЦ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>Восход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6E6">
              <w:rPr>
                <w:rFonts w:ascii="Times New Roman" w:hAnsi="Times New Roman"/>
                <w:sz w:val="24"/>
                <w:szCs w:val="24"/>
              </w:rPr>
              <w:br/>
              <w:t>Щукина Л.А.</w:t>
            </w:r>
            <w:r w:rsidRPr="00AF26E6">
              <w:rPr>
                <w:rFonts w:ascii="Times New Roman" w:hAnsi="Times New Roman"/>
                <w:sz w:val="24"/>
                <w:szCs w:val="24"/>
              </w:rPr>
              <w:br/>
              <w:t>8-916-752-74-26</w:t>
            </w:r>
          </w:p>
        </w:tc>
      </w:tr>
      <w:tr w:rsidR="00C32105" w:rsidRPr="00741C78" w:rsidTr="00E716AA">
        <w:trPr>
          <w:cantSplit/>
          <w:trHeight w:val="8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>День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>День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ул. Б-р. Маршала Рокоссовского, вл.5-8</w:t>
            </w:r>
            <w:r w:rsidRPr="00AF26E6">
              <w:rPr>
                <w:rFonts w:ascii="Times New Roman" w:hAnsi="Times New Roman"/>
                <w:sz w:val="24"/>
                <w:szCs w:val="24"/>
              </w:rPr>
              <w:br/>
              <w:t xml:space="preserve">Народный парк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Янтарная горка» 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Досуговый центр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Pr="00AF26E6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Вешкина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Анна Валерьевна 8(916)521-20-21 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C80719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ул. Миллионная, д. 11, к.1 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Досуговый центр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Кристина Дмитриевна 8(926)345-85-30 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C80719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26E6">
              <w:rPr>
                <w:rFonts w:ascii="Times New Roman" w:hAnsi="Times New Roman"/>
                <w:sz w:val="24"/>
                <w:szCs w:val="24"/>
              </w:rPr>
              <w:t>Друг-друга</w:t>
            </w:r>
            <w:proofErr w:type="gram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храните во все времена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>День семьи, любви и верности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ул. Бойцовая 10 к.5 ОСКАД</w:t>
            </w:r>
            <w:proofErr w:type="gramStart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 Н</w:t>
            </w:r>
            <w:proofErr w:type="gramEnd"/>
            <w:r w:rsidRPr="00AF26E6">
              <w:rPr>
                <w:rFonts w:ascii="Times New Roman" w:hAnsi="Times New Roman"/>
                <w:sz w:val="24"/>
                <w:szCs w:val="24"/>
              </w:rPr>
              <w:t>а улице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Борхарт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ОСКАД филиала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>»  8-499-160-16-81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Спортивный праздник, посвященный Дню физкультурника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ул. Б-р. Маршала Рокоссовского, вл.5-8</w:t>
            </w:r>
            <w:r w:rsidRPr="00AF26E6">
              <w:rPr>
                <w:rFonts w:ascii="Times New Roman" w:hAnsi="Times New Roman"/>
                <w:sz w:val="24"/>
                <w:szCs w:val="24"/>
              </w:rPr>
              <w:br/>
              <w:t xml:space="preserve">Народный парк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Янтарная горка» 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Досуговый центр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Вешкина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Анна Валерьевна 8(916)521-20-21 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A9173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Турнир по мини-футболу посвященный Дню государственного флага России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  ул.3-я Гражданская,6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Досуговый центр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Вешкина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Анна Валерьевна 8(916)521-20-21 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A9173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День открытых дверей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>Праздник нашего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F26E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ойцовая, д.17, к.3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Досуговый центр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Вешкина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Анна Валерьевна 8(916)521-20-21 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A91730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Наш флаг победами овеян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ул. Бойцовая 10 к.5 ОСКАД</w:t>
            </w:r>
            <w:proofErr w:type="gramStart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 Н</w:t>
            </w:r>
            <w:proofErr w:type="gramEnd"/>
            <w:r w:rsidRPr="00AF26E6">
              <w:rPr>
                <w:rFonts w:ascii="Times New Roman" w:hAnsi="Times New Roman"/>
                <w:sz w:val="24"/>
                <w:szCs w:val="24"/>
              </w:rPr>
              <w:t>а улице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Борхарт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ОСКАД  филиала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>» 8-499-160-16-81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A9173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Творческие мастер-классы, посвящённые Дню государственного флага России.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России.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ул. Миллионная, д. 11, к.1 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Досуговый центр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Кристина Дмитриевна 8(926)345-85-30 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A9173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День государственного флага России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Бойцовая, 22-5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МОО ДСКЦ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>Восход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6E6">
              <w:rPr>
                <w:rFonts w:ascii="Times New Roman" w:hAnsi="Times New Roman"/>
                <w:sz w:val="24"/>
                <w:szCs w:val="24"/>
              </w:rPr>
              <w:br/>
              <w:t>Акопян А.Ю.</w:t>
            </w:r>
            <w:r w:rsidRPr="00AF26E6">
              <w:rPr>
                <w:rFonts w:ascii="Times New Roman" w:hAnsi="Times New Roman"/>
                <w:sz w:val="24"/>
                <w:szCs w:val="24"/>
              </w:rPr>
              <w:br/>
              <w:t>8-499-160-82-19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A91730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>Первый раз в первый класс»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Краснобогатырская 75к2, Библиотека № 74, отделение детской литературы №2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РБОО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Общество многодетных семей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>»</w:t>
            </w:r>
            <w:r w:rsidRPr="00AF26E6">
              <w:rPr>
                <w:rFonts w:ascii="Times New Roman" w:hAnsi="Times New Roman"/>
                <w:sz w:val="24"/>
                <w:szCs w:val="24"/>
              </w:rPr>
              <w:br/>
              <w:t>Иванова Анна Кирилловна</w:t>
            </w:r>
            <w:r w:rsidRPr="00AF26E6">
              <w:rPr>
                <w:rFonts w:ascii="Times New Roman" w:hAnsi="Times New Roman"/>
                <w:sz w:val="24"/>
                <w:szCs w:val="24"/>
              </w:rPr>
              <w:br/>
              <w:t>8-903-214-55-31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Мастер-классы, выставка детских работ, показательные выступления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День города Москвы Презентация организации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Бойцовая, 22-5</w:t>
            </w:r>
            <w:r w:rsidRPr="00AF26E6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Ивантеевская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>, 21</w:t>
            </w:r>
            <w:r w:rsidRPr="00AF26E6">
              <w:rPr>
                <w:rFonts w:ascii="Times New Roman" w:hAnsi="Times New Roman"/>
                <w:sz w:val="24"/>
                <w:szCs w:val="24"/>
              </w:rPr>
              <w:br/>
              <w:t>Бойцовая, 24-4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МОО ДСКЦ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>Восход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6E6">
              <w:rPr>
                <w:rFonts w:ascii="Times New Roman" w:hAnsi="Times New Roman"/>
                <w:sz w:val="24"/>
                <w:szCs w:val="24"/>
              </w:rPr>
              <w:br/>
              <w:t>Щукина Л.А.</w:t>
            </w:r>
            <w:r w:rsidRPr="00AF26E6">
              <w:rPr>
                <w:rFonts w:ascii="Times New Roman" w:hAnsi="Times New Roman"/>
                <w:sz w:val="24"/>
                <w:szCs w:val="24"/>
              </w:rPr>
              <w:br/>
              <w:t>8-916-752-74-26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41686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Миллионная, д.5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ГБОУ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Школа № 1795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Лосиноостровская</w:t>
            </w:r>
            <w:proofErr w:type="gramStart"/>
            <w:r w:rsidRPr="00AF26E6">
              <w:rPr>
                <w:rFonts w:ascii="Times New Roman" w:hAnsi="Times New Roman"/>
                <w:sz w:val="24"/>
                <w:szCs w:val="24"/>
              </w:rPr>
              <w:t>»Р</w:t>
            </w:r>
            <w:proofErr w:type="gramEnd"/>
            <w:r w:rsidRPr="00AF26E6">
              <w:rPr>
                <w:rFonts w:ascii="Times New Roman" w:hAnsi="Times New Roman"/>
                <w:sz w:val="24"/>
                <w:szCs w:val="24"/>
              </w:rPr>
              <w:t>ожковская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  <w:r w:rsidRPr="00AF26E6">
              <w:rPr>
                <w:rFonts w:ascii="Times New Roman" w:hAnsi="Times New Roman"/>
                <w:sz w:val="24"/>
                <w:szCs w:val="24"/>
              </w:rPr>
              <w:br/>
              <w:t>8-904-270-16-35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41686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Праздник нашего двора (День открытых дверей).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ул. Миллионная, д. 11, к.1 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Досуговый центр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Кристина Дмитриевна 8(926)345-85-30 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41686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Выставка дипломных работ учащихся ГБУДО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F26E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F26E6">
              <w:rPr>
                <w:rFonts w:ascii="Times New Roman" w:hAnsi="Times New Roman"/>
                <w:sz w:val="24"/>
                <w:szCs w:val="24"/>
              </w:rPr>
              <w:t>осквы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ДХШ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им.М.А.Врубеля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Начало учебного года, 40-летие школы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Краснобогатырская, д. 19 корп. 1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Корягин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Геннадий Борисович, 8-495-963-24-31, 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и.о.директора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ГБУДО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AF26E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AF26E6">
              <w:rPr>
                <w:rFonts w:ascii="Times New Roman" w:hAnsi="Times New Roman"/>
                <w:sz w:val="24"/>
                <w:szCs w:val="24"/>
              </w:rPr>
              <w:t>осквы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ДХШ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им.М.А.Врубеля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41686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Турнир по мини-футболу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Вместепротивтеррора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  ул.3-я Гражданская,6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Досуговый центр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Вешкина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Анна Валерьевна 8(916)521-20-21 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41686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Мероприятие, посвященное празднованию Дня города Москвы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День города Москвы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F26E6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AF26E6">
              <w:rPr>
                <w:rFonts w:ascii="Times New Roman" w:hAnsi="Times New Roman"/>
                <w:sz w:val="24"/>
                <w:szCs w:val="24"/>
              </w:rPr>
              <w:t>вантеевская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>, д.13</w:t>
            </w:r>
            <w:r w:rsidRPr="00AF26E6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>Синичкин сквер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Досуговый центр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Кристина Дмитриевна 8(926)345-85-30 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416865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Москва-город мечты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День города Москвы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ул. Бойцовая 10 к.5 ОСКАД</w:t>
            </w:r>
            <w:proofErr w:type="gramStart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 Н</w:t>
            </w:r>
            <w:proofErr w:type="gramEnd"/>
            <w:r w:rsidRPr="00AF26E6">
              <w:rPr>
                <w:rFonts w:ascii="Times New Roman" w:hAnsi="Times New Roman"/>
                <w:sz w:val="24"/>
                <w:szCs w:val="24"/>
              </w:rPr>
              <w:t>а улице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Борхарт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ОСКАД  филиала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>» 8-499-160-16-81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41686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Богородский спортсмен (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чирлидинг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ул. Бойцовая, д.17, к.3 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Досуговый центр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Вешкина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Анна Валерьевна 8(916)521-20-21 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41686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Выходи во двор, поиграем!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Бойцовая, 22-5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60-80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МОО ДСКЦ 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>Восход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Фагельский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  <w:r w:rsidRPr="00AF26E6">
              <w:rPr>
                <w:rFonts w:ascii="Times New Roman" w:hAnsi="Times New Roman"/>
                <w:sz w:val="24"/>
                <w:szCs w:val="24"/>
              </w:rPr>
              <w:br/>
              <w:t>8-499-160-82-19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41686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Богородский спортсмен (настольный теннис)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ул. Бойцовая, д.17, к.3 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Досуговый центр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Вешкина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Анна Валерьевна 8(916)521-20-21 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41686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Богородский спортсмен (вольная борьба)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ул. Бойцовая, д.17, к.3 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Досуговый центр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»  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Вешкина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Анна Валерьевна 8(916)521-20-21 </w:t>
            </w:r>
          </w:p>
        </w:tc>
      </w:tr>
      <w:tr w:rsidR="00C32105" w:rsidRPr="00741C78" w:rsidTr="00FE20CC">
        <w:trPr>
          <w:cantSplit/>
          <w:trHeight w:val="94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Default="00C32105" w:rsidP="00DD72C6">
            <w:r w:rsidRPr="0041686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>Осень жизни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, для жителей района, приуроченный ко Дню пожилого человека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День пожилого человека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AF26E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ойцовая, д.24, к.3 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105" w:rsidRPr="00AF26E6" w:rsidRDefault="00C32105" w:rsidP="00DD72C6">
            <w:pPr>
              <w:rPr>
                <w:rFonts w:ascii="Times New Roman" w:hAnsi="Times New Roman"/>
                <w:sz w:val="24"/>
                <w:szCs w:val="24"/>
              </w:rPr>
            </w:pP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26E6">
              <w:rPr>
                <w:rFonts w:ascii="Times New Roman" w:hAnsi="Times New Roman"/>
                <w:sz w:val="24"/>
                <w:szCs w:val="24"/>
              </w:rPr>
              <w:t xml:space="preserve">Досуговый центр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F26E6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AF26E6">
              <w:rPr>
                <w:rFonts w:ascii="Times New Roman" w:hAnsi="Times New Roman"/>
                <w:sz w:val="24"/>
                <w:szCs w:val="24"/>
              </w:rPr>
              <w:t xml:space="preserve"> Кристина Дмитриевна 8(926)345-85-30 </w:t>
            </w:r>
          </w:p>
        </w:tc>
      </w:tr>
      <w:tr w:rsidR="00343569" w:rsidRPr="00343569" w:rsidTr="00741C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5304" w:type="dxa"/>
            <w:gridSpan w:val="8"/>
          </w:tcPr>
          <w:p w:rsidR="00343569" w:rsidRPr="00343569" w:rsidRDefault="00343569" w:rsidP="0030446F">
            <w:pPr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b/>
                <w:sz w:val="24"/>
                <w:szCs w:val="24"/>
              </w:rPr>
              <w:t>Местные праздничные мероприятия Совета депутатов муниципального округа Богородское</w:t>
            </w:r>
          </w:p>
        </w:tc>
      </w:tr>
      <w:tr w:rsidR="00A455A3" w:rsidRPr="00343569" w:rsidTr="00E716A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7"/>
        </w:trPr>
        <w:tc>
          <w:tcPr>
            <w:tcW w:w="14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455A3" w:rsidRPr="00343569" w:rsidRDefault="00A455A3" w:rsidP="00A455A3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июль-сентябрь</w:t>
            </w:r>
          </w:p>
        </w:tc>
        <w:tc>
          <w:tcPr>
            <w:tcW w:w="3643" w:type="dxa"/>
            <w:tcBorders>
              <w:left w:val="single" w:sz="4" w:space="0" w:color="auto"/>
              <w:bottom w:val="single" w:sz="4" w:space="0" w:color="auto"/>
            </w:tcBorders>
          </w:tcPr>
          <w:p w:rsidR="00A455A3" w:rsidRPr="00343569" w:rsidRDefault="00A455A3" w:rsidP="00A455A3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Вокально-хореографический фестиваль "Богородские звезды"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455A3" w:rsidRPr="00343569" w:rsidRDefault="00A455A3" w:rsidP="00A45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455A3" w:rsidRPr="00343569" w:rsidRDefault="00A455A3" w:rsidP="00A455A3">
            <w:pPr>
              <w:tabs>
                <w:tab w:val="left" w:pos="2849"/>
              </w:tabs>
              <w:ind w:left="-127" w:right="-90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 xml:space="preserve">Муниципальный округ </w:t>
            </w:r>
            <w:proofErr w:type="spellStart"/>
            <w:r w:rsidRPr="00343569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455A3" w:rsidRPr="00343569" w:rsidRDefault="00A455A3" w:rsidP="00A455A3">
            <w:pPr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</w:tcPr>
          <w:p w:rsidR="00A455A3" w:rsidRPr="00343569" w:rsidRDefault="00A455A3" w:rsidP="00A455A3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 xml:space="preserve">Аппарат Совета депутатов муниципального округа </w:t>
            </w:r>
            <w:proofErr w:type="spellStart"/>
            <w:r w:rsidRPr="00343569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</w:p>
          <w:p w:rsidR="00A455A3" w:rsidRPr="00343569" w:rsidRDefault="00A455A3" w:rsidP="00A455A3">
            <w:pPr>
              <w:ind w:left="-108" w:right="-83"/>
              <w:rPr>
                <w:rFonts w:ascii="Times New Roman" w:hAnsi="Times New Roman"/>
                <w:b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  <w:tr w:rsidR="00E716AA" w:rsidRPr="00343569" w:rsidTr="004D094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5"/>
        </w:trPr>
        <w:tc>
          <w:tcPr>
            <w:tcW w:w="14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6AA" w:rsidRDefault="00A455A3" w:rsidP="00A455A3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6AA" w:rsidRPr="00343569" w:rsidRDefault="004D0941" w:rsidP="00A455A3">
            <w:pPr>
              <w:ind w:left="-132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раз в первый класс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716AA" w:rsidRPr="00343569" w:rsidRDefault="00C11799" w:rsidP="00A45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716AA" w:rsidRPr="00343569" w:rsidRDefault="004D0941" w:rsidP="00A455A3">
            <w:pPr>
              <w:tabs>
                <w:tab w:val="left" w:pos="2849"/>
              </w:tabs>
              <w:ind w:left="-127" w:right="-90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 xml:space="preserve">Муниципальный округ </w:t>
            </w:r>
            <w:proofErr w:type="spellStart"/>
            <w:r w:rsidRPr="00343569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16AA" w:rsidRPr="00343569" w:rsidRDefault="00095361" w:rsidP="00A455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0941" w:rsidRPr="00343569" w:rsidRDefault="004D0941" w:rsidP="004D0941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 xml:space="preserve">Аппарат Совета депутатов муниципального округа </w:t>
            </w:r>
            <w:proofErr w:type="spellStart"/>
            <w:r w:rsidRPr="00343569">
              <w:rPr>
                <w:rFonts w:ascii="Times New Roman" w:hAnsi="Times New Roman"/>
                <w:sz w:val="24"/>
                <w:szCs w:val="24"/>
              </w:rPr>
              <w:t>Богородское</w:t>
            </w:r>
            <w:proofErr w:type="spellEnd"/>
          </w:p>
          <w:p w:rsidR="00E716AA" w:rsidRPr="00343569" w:rsidRDefault="004D0941" w:rsidP="004D0941">
            <w:pPr>
              <w:ind w:left="-108" w:right="-83"/>
              <w:rPr>
                <w:rFonts w:ascii="Times New Roman" w:hAnsi="Times New Roman"/>
                <w:sz w:val="24"/>
                <w:szCs w:val="24"/>
              </w:rPr>
            </w:pPr>
            <w:r w:rsidRPr="00343569">
              <w:rPr>
                <w:rFonts w:ascii="Times New Roman" w:hAnsi="Times New Roman"/>
                <w:sz w:val="24"/>
                <w:szCs w:val="24"/>
              </w:rPr>
              <w:t>8-499-160-60-18</w:t>
            </w:r>
          </w:p>
        </w:tc>
      </w:tr>
    </w:tbl>
    <w:p w:rsidR="006F6678" w:rsidRDefault="006F6678" w:rsidP="00FE20CC"/>
    <w:sectPr w:rsidR="006F6678" w:rsidSect="00CF532C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C"/>
    <w:rsid w:val="00095361"/>
    <w:rsid w:val="000A32AC"/>
    <w:rsid w:val="00107E5A"/>
    <w:rsid w:val="001310F3"/>
    <w:rsid w:val="001426D9"/>
    <w:rsid w:val="001B3BF7"/>
    <w:rsid w:val="0030446F"/>
    <w:rsid w:val="00343569"/>
    <w:rsid w:val="004D0941"/>
    <w:rsid w:val="0054546D"/>
    <w:rsid w:val="00670915"/>
    <w:rsid w:val="006F6678"/>
    <w:rsid w:val="00741C78"/>
    <w:rsid w:val="007D5E86"/>
    <w:rsid w:val="00987C04"/>
    <w:rsid w:val="00A455A3"/>
    <w:rsid w:val="00A95CAC"/>
    <w:rsid w:val="00A96C0F"/>
    <w:rsid w:val="00AB78E7"/>
    <w:rsid w:val="00B5131E"/>
    <w:rsid w:val="00C11799"/>
    <w:rsid w:val="00C32105"/>
    <w:rsid w:val="00C97CD9"/>
    <w:rsid w:val="00CF532C"/>
    <w:rsid w:val="00D17F95"/>
    <w:rsid w:val="00D71BAF"/>
    <w:rsid w:val="00D852FB"/>
    <w:rsid w:val="00DD1CC3"/>
    <w:rsid w:val="00DD397B"/>
    <w:rsid w:val="00E13853"/>
    <w:rsid w:val="00E146A0"/>
    <w:rsid w:val="00E716AA"/>
    <w:rsid w:val="00EC60E2"/>
    <w:rsid w:val="00F83A79"/>
    <w:rsid w:val="00F95D80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A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F532C"/>
  </w:style>
  <w:style w:type="numbering" w:customStyle="1" w:styleId="2">
    <w:name w:val="Нет списка2"/>
    <w:next w:val="a2"/>
    <w:uiPriority w:val="99"/>
    <w:semiHidden/>
    <w:unhideWhenUsed/>
    <w:rsid w:val="00CF532C"/>
  </w:style>
  <w:style w:type="paragraph" w:styleId="a3">
    <w:name w:val="Balloon Text"/>
    <w:basedOn w:val="a"/>
    <w:link w:val="a4"/>
    <w:uiPriority w:val="99"/>
    <w:semiHidden/>
    <w:unhideWhenUsed/>
    <w:rsid w:val="006709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9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2021-03-24T06:08:00Z</cp:lastPrinted>
  <dcterms:created xsi:type="dcterms:W3CDTF">2021-06-22T11:49:00Z</dcterms:created>
  <dcterms:modified xsi:type="dcterms:W3CDTF">2021-06-23T05:29:00Z</dcterms:modified>
</cp:coreProperties>
</file>