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D7" w:rsidRPr="000E15D7" w:rsidRDefault="000E15D7" w:rsidP="000E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15D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A51C8A7" wp14:editId="4E8B6E95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5D7" w:rsidRPr="000E15D7" w:rsidRDefault="000E15D7" w:rsidP="000E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E15D7" w:rsidRPr="000E15D7" w:rsidRDefault="000E15D7" w:rsidP="000E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15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0E15D7" w:rsidRPr="000E15D7" w:rsidRDefault="000E15D7" w:rsidP="000E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15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0E15D7" w:rsidRPr="000E15D7" w:rsidRDefault="000E15D7" w:rsidP="000E15D7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5D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0E15D7" w:rsidRPr="000E15D7" w:rsidRDefault="000E15D7" w:rsidP="000E1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15D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E15D7" w:rsidRPr="000E15D7" w:rsidRDefault="000E15D7" w:rsidP="000E15D7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E15D7" w:rsidRPr="000E15D7" w:rsidRDefault="000E15D7" w:rsidP="000E1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5D7">
        <w:rPr>
          <w:rFonts w:ascii="Times New Roman" w:eastAsia="Times New Roman" w:hAnsi="Times New Roman" w:cs="Times New Roman"/>
          <w:sz w:val="28"/>
          <w:szCs w:val="28"/>
          <w:lang w:eastAsia="ru-RU"/>
        </w:rPr>
        <w:t>13.04.2021  г. № 07/0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0E15D7" w:rsidRPr="000E15D7" w:rsidRDefault="000E15D7" w:rsidP="000E15D7">
      <w:pPr>
        <w:tabs>
          <w:tab w:val="left" w:pos="4680"/>
        </w:tabs>
        <w:spacing w:after="0" w:line="36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CA6" w:rsidRDefault="00C57CA6" w:rsidP="00536F0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7CA6" w:rsidRDefault="00C57CA6" w:rsidP="00536F0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F0B" w:rsidRPr="00A14391" w:rsidRDefault="00536F0B" w:rsidP="00536F0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36F0B" w:rsidRPr="00A14391" w:rsidRDefault="00536F0B" w:rsidP="00536F0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F0B" w:rsidRPr="00A14391" w:rsidRDefault="00536F0B" w:rsidP="00536F0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858E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аместителя Префекта ВАО от 01.04.2021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01-14-</w:t>
      </w:r>
      <w:r w:rsidR="00D858E4">
        <w:rPr>
          <w:rFonts w:ascii="Times New Roman" w:eastAsia="Times New Roman" w:hAnsi="Times New Roman" w:cs="Times New Roman"/>
          <w:sz w:val="28"/>
          <w:szCs w:val="28"/>
          <w:lang w:eastAsia="ru-RU"/>
        </w:rPr>
        <w:t>1070/21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36F0B" w:rsidRPr="00A14391" w:rsidRDefault="00536F0B" w:rsidP="00536F0B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6F0B" w:rsidRPr="00A14391" w:rsidRDefault="00536F0B" w:rsidP="00536F0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F0B" w:rsidRPr="00A14391" w:rsidRDefault="00536F0B" w:rsidP="00536F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огласовать проект</w:t>
      </w:r>
      <w:r w:rsidR="00C57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стационарных торговых объектов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6F0B" w:rsidRPr="00A14391" w:rsidRDefault="00536F0B" w:rsidP="00536F0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536F0B" w:rsidRPr="00A14391" w:rsidRDefault="00536F0B" w:rsidP="00536F0B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3.Опубликовать настоящее решение в бюллетене «Московский муниципальный вестник» и разместить на сайте муниципального округа Богородское www.bogorodskoe-mo.ru.</w:t>
      </w:r>
    </w:p>
    <w:p w:rsidR="00536F0B" w:rsidRPr="00A14391" w:rsidRDefault="00536F0B" w:rsidP="00536F0B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536F0B" w:rsidRPr="00A14391" w:rsidRDefault="00536F0B" w:rsidP="00536F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6F0B" w:rsidRPr="00A14391" w:rsidRDefault="00536F0B" w:rsidP="00536F0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536F0B" w:rsidRPr="00A14391" w:rsidRDefault="00536F0B" w:rsidP="00536F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536F0B" w:rsidRPr="00A14391" w:rsidRDefault="00536F0B" w:rsidP="00536F0B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36F0B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536F0B" w:rsidRDefault="00536F0B" w:rsidP="00536F0B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6F0B" w:rsidRPr="00A14391" w:rsidRDefault="00536F0B" w:rsidP="00536F0B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 муниципального округа Богородское</w:t>
      </w:r>
    </w:p>
    <w:p w:rsidR="00536F0B" w:rsidRPr="00A14391" w:rsidRDefault="00536F0B" w:rsidP="00536F0B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D858E4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58E4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апреля 2021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57CA6">
        <w:rPr>
          <w:rFonts w:ascii="Times New Roman" w:eastAsia="Times New Roman" w:hAnsi="Times New Roman" w:cs="Times New Roman"/>
          <w:sz w:val="20"/>
          <w:szCs w:val="20"/>
          <w:lang w:eastAsia="ru-RU"/>
        </w:rPr>
        <w:t>07/03</w:t>
      </w:r>
    </w:p>
    <w:p w:rsidR="00536F0B" w:rsidRPr="00A14391" w:rsidRDefault="00536F0B" w:rsidP="00536F0B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Pr="00A14391" w:rsidRDefault="00536F0B" w:rsidP="00536F0B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Pr="00A14391" w:rsidRDefault="00536F0B" w:rsidP="00536F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F0B" w:rsidRPr="00A14391" w:rsidRDefault="00536F0B" w:rsidP="00536F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нестационарных торговых объектов, в части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исключения из мест размещения нестационарных торговых объектов со специализацией «Овощи и фрукты» вид «Киоск»</w:t>
      </w:r>
    </w:p>
    <w:p w:rsidR="00536F0B" w:rsidRPr="00A14391" w:rsidRDefault="00536F0B" w:rsidP="00536F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193" w:type="dxa"/>
        <w:jc w:val="center"/>
        <w:tblInd w:w="-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3473"/>
        <w:gridCol w:w="2976"/>
        <w:gridCol w:w="1418"/>
        <w:gridCol w:w="1417"/>
        <w:gridCol w:w="3124"/>
      </w:tblGrid>
      <w:tr w:rsidR="00536F0B" w:rsidRPr="00A14391" w:rsidTr="00D858E4">
        <w:trPr>
          <w:jc w:val="center"/>
        </w:trPr>
        <w:tc>
          <w:tcPr>
            <w:tcW w:w="785" w:type="dxa"/>
          </w:tcPr>
          <w:p w:rsidR="00536F0B" w:rsidRPr="00A14391" w:rsidRDefault="00536F0B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73" w:type="dxa"/>
          </w:tcPr>
          <w:p w:rsidR="00536F0B" w:rsidRPr="00A14391" w:rsidRDefault="00536F0B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536F0B" w:rsidRPr="00A14391" w:rsidRDefault="00536F0B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976" w:type="dxa"/>
          </w:tcPr>
          <w:p w:rsidR="00536F0B" w:rsidRPr="00A14391" w:rsidRDefault="00536F0B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418" w:type="dxa"/>
          </w:tcPr>
          <w:p w:rsidR="00536F0B" w:rsidRPr="00A14391" w:rsidRDefault="00536F0B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 НТО</w:t>
            </w:r>
          </w:p>
        </w:tc>
        <w:tc>
          <w:tcPr>
            <w:tcW w:w="1417" w:type="dxa"/>
          </w:tcPr>
          <w:p w:rsidR="00536F0B" w:rsidRPr="00A14391" w:rsidRDefault="00536F0B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3124" w:type="dxa"/>
          </w:tcPr>
          <w:p w:rsidR="00536F0B" w:rsidRPr="00A14391" w:rsidRDefault="00536F0B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Причина исключения</w:t>
            </w:r>
          </w:p>
        </w:tc>
      </w:tr>
      <w:tr w:rsidR="00536F0B" w:rsidRPr="00A14391" w:rsidTr="00D858E4">
        <w:trPr>
          <w:trHeight w:val="555"/>
          <w:jc w:val="center"/>
        </w:trPr>
        <w:tc>
          <w:tcPr>
            <w:tcW w:w="785" w:type="dxa"/>
          </w:tcPr>
          <w:p w:rsidR="00536F0B" w:rsidRPr="00A14391" w:rsidRDefault="00536F0B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73" w:type="dxa"/>
          </w:tcPr>
          <w:p w:rsidR="00536F0B" w:rsidRPr="00A14391" w:rsidRDefault="00536F0B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ш., вл. 1, корп. 2</w:t>
            </w:r>
          </w:p>
        </w:tc>
        <w:tc>
          <w:tcPr>
            <w:tcW w:w="2976" w:type="dxa"/>
          </w:tcPr>
          <w:p w:rsidR="00536F0B" w:rsidRPr="00A14391" w:rsidRDefault="00536F0B" w:rsidP="00D85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858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Бахчевые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8" w:type="dxa"/>
          </w:tcPr>
          <w:p w:rsidR="00536F0B" w:rsidRPr="00A14391" w:rsidRDefault="00D858E4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Бахчевой развал</w:t>
            </w:r>
            <w:r w:rsidR="00536F0B"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36F0B" w:rsidRPr="00A14391" w:rsidRDefault="00D858E4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6F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м.</w:t>
            </w:r>
          </w:p>
        </w:tc>
        <w:tc>
          <w:tcPr>
            <w:tcW w:w="3124" w:type="dxa"/>
          </w:tcPr>
          <w:p w:rsidR="00536F0B" w:rsidRPr="00A14391" w:rsidRDefault="00D858E4" w:rsidP="00AE5C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п.8.3 постановления Правительства Москвы от 03.02.2011 № 26-ПП (в границах участка расположены подземные инженерные коммуникации (кабель электрический, водопровод)</w:t>
            </w:r>
            <w:proofErr w:type="gramEnd"/>
          </w:p>
        </w:tc>
      </w:tr>
    </w:tbl>
    <w:p w:rsidR="00536F0B" w:rsidRDefault="00536F0B" w:rsidP="0053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Default="00536F0B" w:rsidP="0053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Default="00536F0B" w:rsidP="0053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Default="00536F0B" w:rsidP="0053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Default="00536F0B" w:rsidP="0053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Default="00536F0B" w:rsidP="0053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Default="00536F0B" w:rsidP="0053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F0B" w:rsidRDefault="00536F0B" w:rsidP="00536F0B"/>
    <w:p w:rsidR="00536F0B" w:rsidRDefault="00536F0B" w:rsidP="00536F0B"/>
    <w:p w:rsidR="00277B0C" w:rsidRDefault="00277B0C"/>
    <w:sectPr w:rsidR="00277B0C" w:rsidSect="0063053F">
      <w:footnotePr>
        <w:numRestart w:val="eachPage"/>
      </w:footnotePr>
      <w:pgSz w:w="16838" w:h="11906" w:orient="landscape"/>
      <w:pgMar w:top="567" w:right="110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0B"/>
    <w:rsid w:val="000E15D7"/>
    <w:rsid w:val="00277B0C"/>
    <w:rsid w:val="00536F0B"/>
    <w:rsid w:val="00BB485C"/>
    <w:rsid w:val="00C57CA6"/>
    <w:rsid w:val="00D8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2021-04-13T09:36:00Z</cp:lastPrinted>
  <dcterms:created xsi:type="dcterms:W3CDTF">2021-04-05T07:37:00Z</dcterms:created>
  <dcterms:modified xsi:type="dcterms:W3CDTF">2021-04-13T10:39:00Z</dcterms:modified>
</cp:coreProperties>
</file>