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47" w:rsidRDefault="00D04047" w:rsidP="00D0404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D04047" w:rsidRDefault="00D04047" w:rsidP="00D0404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</w:t>
      </w:r>
      <w:r w:rsidRPr="00FF6941">
        <w:rPr>
          <w:b/>
          <w:sz w:val="18"/>
          <w:szCs w:val="18"/>
        </w:rPr>
        <w:t>замещающи</w:t>
      </w:r>
      <w:r>
        <w:rPr>
          <w:b/>
          <w:sz w:val="18"/>
          <w:szCs w:val="18"/>
        </w:rPr>
        <w:t>х</w:t>
      </w:r>
      <w:r w:rsidRPr="00FF6941">
        <w:rPr>
          <w:b/>
          <w:sz w:val="18"/>
          <w:szCs w:val="18"/>
        </w:rPr>
        <w:t xml:space="preserve"> муниципальные должности, </w:t>
      </w:r>
      <w:r>
        <w:rPr>
          <w:b/>
          <w:sz w:val="18"/>
          <w:szCs w:val="18"/>
        </w:rPr>
        <w:t xml:space="preserve">а также их супруг (супругов) и несовершеннолетних детей </w:t>
      </w:r>
    </w:p>
    <w:p w:rsidR="00D715D0" w:rsidRPr="00453D10" w:rsidRDefault="00D715D0" w:rsidP="00D715D0">
      <w:pPr>
        <w:jc w:val="center"/>
        <w:rPr>
          <w:b/>
          <w:sz w:val="18"/>
          <w:szCs w:val="18"/>
        </w:rPr>
      </w:pPr>
      <w:proofErr w:type="gramStart"/>
      <w:r w:rsidRPr="00453D10">
        <w:rPr>
          <w:b/>
          <w:sz w:val="18"/>
          <w:szCs w:val="18"/>
        </w:rPr>
        <w:t>за период с 1 января 201</w:t>
      </w:r>
      <w:r w:rsidR="009C3BC9">
        <w:rPr>
          <w:b/>
          <w:sz w:val="18"/>
          <w:szCs w:val="18"/>
        </w:rPr>
        <w:t>9</w:t>
      </w:r>
      <w:r w:rsidRPr="00453D10">
        <w:rPr>
          <w:b/>
          <w:sz w:val="18"/>
          <w:szCs w:val="18"/>
        </w:rPr>
        <w:t xml:space="preserve"> г. по 31 декабря 201</w:t>
      </w:r>
      <w:r w:rsidR="009C3BC9">
        <w:rPr>
          <w:b/>
          <w:sz w:val="18"/>
          <w:szCs w:val="18"/>
        </w:rPr>
        <w:t>9</w:t>
      </w:r>
      <w:bookmarkStart w:id="0" w:name="_GoBack"/>
      <w:bookmarkEnd w:id="0"/>
      <w:r w:rsidRPr="00453D10">
        <w:rPr>
          <w:b/>
          <w:sz w:val="18"/>
          <w:szCs w:val="18"/>
        </w:rPr>
        <w:t xml:space="preserve"> г., размещаемые на официальном сайте муниципального округа Богородское, </w:t>
      </w:r>
      <w:proofErr w:type="gramEnd"/>
    </w:p>
    <w:p w:rsidR="00D715D0" w:rsidRPr="00453D10" w:rsidRDefault="00D715D0" w:rsidP="00D715D0">
      <w:pPr>
        <w:jc w:val="center"/>
        <w:rPr>
          <w:b/>
          <w:sz w:val="18"/>
          <w:szCs w:val="18"/>
        </w:rPr>
      </w:pPr>
      <w:r w:rsidRPr="00453D10">
        <w:rPr>
          <w:b/>
          <w:sz w:val="18"/>
          <w:szCs w:val="18"/>
        </w:rPr>
        <w:t>в соответствии с  Решением от 19.06.2018  г. № 08/04</w:t>
      </w:r>
    </w:p>
    <w:p w:rsidR="00D715D0" w:rsidRPr="00453D10" w:rsidRDefault="00D715D0" w:rsidP="00D715D0">
      <w:pPr>
        <w:jc w:val="center"/>
        <w:rPr>
          <w:b/>
          <w:sz w:val="18"/>
          <w:szCs w:val="18"/>
        </w:rPr>
      </w:pPr>
      <w:r w:rsidRPr="00453D10">
        <w:rPr>
          <w:b/>
          <w:sz w:val="18"/>
          <w:szCs w:val="18"/>
        </w:rPr>
        <w:t xml:space="preserve">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Богородское и (или) предоставления этих сведений общероссийским средствам массовой информации для опубликования»</w:t>
      </w:r>
    </w:p>
    <w:p w:rsidR="00D04047" w:rsidRDefault="00D04047" w:rsidP="00D04047">
      <w:pPr>
        <w:jc w:val="center"/>
        <w:rPr>
          <w:sz w:val="18"/>
          <w:szCs w:val="18"/>
        </w:rPr>
      </w:pPr>
    </w:p>
    <w:tbl>
      <w:tblPr>
        <w:tblW w:w="16018" w:type="dxa"/>
        <w:tblInd w:w="-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0"/>
        <w:gridCol w:w="1799"/>
        <w:gridCol w:w="1795"/>
        <w:gridCol w:w="1346"/>
        <w:gridCol w:w="898"/>
        <w:gridCol w:w="693"/>
        <w:gridCol w:w="1438"/>
        <w:gridCol w:w="725"/>
        <w:gridCol w:w="777"/>
        <w:gridCol w:w="2003"/>
        <w:gridCol w:w="1123"/>
        <w:gridCol w:w="1621"/>
      </w:tblGrid>
      <w:tr w:rsidR="00D04047" w:rsidTr="00266F6D">
        <w:trPr>
          <w:cantSplit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D04047" w:rsidRDefault="00D04047" w:rsidP="00266F6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D04047" w:rsidRDefault="00D04047" w:rsidP="00266F6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D04047" w:rsidRDefault="00D04047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D04047" w:rsidRDefault="00D04047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D04047" w:rsidRDefault="00D04047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62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04047" w:rsidTr="00266F6D">
        <w:trPr>
          <w:cantSplit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4047" w:rsidRDefault="00D04047" w:rsidP="00266F6D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4047" w:rsidRDefault="00D04047" w:rsidP="00266F6D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04047" w:rsidRDefault="00D04047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D04047" w:rsidRDefault="00D04047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4047" w:rsidRDefault="00D04047" w:rsidP="00266F6D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4047" w:rsidRDefault="00D04047" w:rsidP="00266F6D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4047" w:rsidRDefault="00D04047" w:rsidP="00266F6D">
            <w:pPr>
              <w:rPr>
                <w:sz w:val="18"/>
                <w:szCs w:val="18"/>
              </w:rPr>
            </w:pPr>
          </w:p>
        </w:tc>
      </w:tr>
      <w:tr w:rsidR="00D04047" w:rsidTr="00266F6D">
        <w:trPr>
          <w:cantSplit/>
          <w:trHeight w:val="3531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Воловик К.Е. </w:t>
            </w: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округа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Pr="00DD343B" w:rsidRDefault="00D04047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½ доли комнаты №3</w:t>
            </w: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½ доли комнаты №4</w:t>
            </w: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Pr="00C177AF" w:rsidRDefault="00D715D0" w:rsidP="00D7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047" w:rsidRDefault="00D715D0" w:rsidP="00266F6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Pr="00C177AF" w:rsidRDefault="00D715D0" w:rsidP="00D7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047" w:rsidRDefault="00D04047" w:rsidP="00266F6D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04047" w:rsidRDefault="00D04047" w:rsidP="00266F6D">
            <w:pPr>
              <w:ind w:left="-1"/>
              <w:jc w:val="center"/>
              <w:rPr>
                <w:sz w:val="18"/>
                <w:szCs w:val="18"/>
              </w:rPr>
            </w:pPr>
          </w:p>
          <w:p w:rsidR="00D04047" w:rsidRPr="00C177AF" w:rsidRDefault="00D715D0" w:rsidP="00D7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047" w:rsidRDefault="00D04047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4047" w:rsidRDefault="00D04047" w:rsidP="00266F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047" w:rsidRDefault="00D04047" w:rsidP="00266F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047" w:rsidRDefault="00D04047" w:rsidP="00266F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047" w:rsidRDefault="00D04047" w:rsidP="00266F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047" w:rsidRDefault="00D04047" w:rsidP="00266F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047" w:rsidRDefault="00D04047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4047" w:rsidRDefault="00D04047" w:rsidP="00266F6D"/>
          <w:p w:rsidR="00D04047" w:rsidRDefault="00D04047" w:rsidP="00266F6D"/>
          <w:p w:rsidR="00D04047" w:rsidRDefault="00D04047" w:rsidP="00266F6D"/>
          <w:p w:rsidR="00D04047" w:rsidRDefault="00D04047" w:rsidP="00266F6D"/>
          <w:p w:rsidR="00D04047" w:rsidRDefault="00D04047" w:rsidP="00266F6D">
            <w:pPr>
              <w:jc w:val="center"/>
            </w:pPr>
            <w:r>
              <w:t>-</w:t>
            </w:r>
          </w:p>
          <w:p w:rsidR="00D04047" w:rsidRDefault="00D04047" w:rsidP="00266F6D">
            <w:pPr>
              <w:jc w:val="center"/>
            </w:pPr>
          </w:p>
          <w:p w:rsidR="00D04047" w:rsidRPr="00C177AF" w:rsidRDefault="00D04047" w:rsidP="00266F6D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047" w:rsidRDefault="00D715D0" w:rsidP="00266F6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C3BC9">
              <w:rPr>
                <w:sz w:val="18"/>
                <w:szCs w:val="18"/>
              </w:rPr>
              <w:t> 903 090,21</w:t>
            </w:r>
          </w:p>
          <w:p w:rsidR="00D04047" w:rsidRDefault="00D04047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4047" w:rsidRDefault="009C3BC9" w:rsidP="00266F6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350,71</w:t>
            </w:r>
          </w:p>
          <w:p w:rsidR="00D04047" w:rsidRDefault="00D04047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047" w:rsidRDefault="00D04047" w:rsidP="00266F6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2CDA" w:rsidRDefault="00AF2CDA" w:rsidP="006C688C"/>
    <w:sectPr w:rsidR="00AF2CDA" w:rsidSect="002556D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47"/>
    <w:rsid w:val="006C688C"/>
    <w:rsid w:val="00711FB4"/>
    <w:rsid w:val="009C3BC9"/>
    <w:rsid w:val="00AF2CDA"/>
    <w:rsid w:val="00D04047"/>
    <w:rsid w:val="00D715D0"/>
    <w:rsid w:val="00F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0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040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0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040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2018-05-18T09:46:00Z</cp:lastPrinted>
  <dcterms:created xsi:type="dcterms:W3CDTF">2020-04-15T06:15:00Z</dcterms:created>
  <dcterms:modified xsi:type="dcterms:W3CDTF">2020-05-28T10:01:00Z</dcterms:modified>
</cp:coreProperties>
</file>